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DAFB2">
      <w:pPr>
        <w:jc w:val="center"/>
        <w:rPr>
          <w:rFonts w:asciiTheme="minorEastAsia" w:hAnsiTheme="minorEastAsia" w:eastAsiaTheme="minorEastAsia"/>
          <w:b/>
        </w:rPr>
      </w:pPr>
      <w:bookmarkStart w:id="0" w:name="_GoBack"/>
      <w:bookmarkEnd w:id="0"/>
      <w:r>
        <w:rPr>
          <w:rFonts w:asciiTheme="minorEastAsia" w:hAnsiTheme="minorEastAsia" w:eastAsiaTheme="minorEastAsia"/>
          <w:b/>
        </w:rPr>
        <w:t>徐州工程学院委托测试服务合同</w:t>
      </w:r>
    </w:p>
    <w:p w14:paraId="48089717">
      <w:pPr>
        <w:rPr>
          <w:rFonts w:hint="default" w:ascii="Times New Roman" w:hAnsi="Times New Roman" w:cs="Times New Roman" w:eastAsiaTheme="minorEastAsia"/>
        </w:rPr>
      </w:pPr>
      <w:r>
        <w:rPr>
          <w:rFonts w:hint="default" w:ascii="Times New Roman" w:hAnsi="Times New Roman" w:cs="Times New Roman" w:eastAsiaTheme="minorEastAsia"/>
        </w:rPr>
        <w:t>合同编号：________________</w:t>
      </w:r>
    </w:p>
    <w:p w14:paraId="7EA79C67">
      <w:pPr>
        <w:rPr>
          <w:rFonts w:hint="default" w:ascii="Times New Roman" w:hAnsi="Times New Roman" w:cs="Times New Roman" w:eastAsiaTheme="minorEastAsia"/>
        </w:rPr>
      </w:pPr>
      <w:r>
        <w:rPr>
          <w:rFonts w:hint="default" w:ascii="Times New Roman" w:hAnsi="Times New Roman" w:cs="Times New Roman" w:eastAsiaTheme="minorEastAsia"/>
        </w:rPr>
        <w:t>甲方（使用方）：________________________</w:t>
      </w:r>
    </w:p>
    <w:p w14:paraId="2BDAE5C9">
      <w:pPr>
        <w:rPr>
          <w:rFonts w:hint="default" w:ascii="Times New Roman" w:hAnsi="Times New Roman" w:cs="Times New Roman" w:eastAsiaTheme="minorEastAsia"/>
        </w:rPr>
      </w:pPr>
      <w:r>
        <w:rPr>
          <w:rFonts w:hint="default" w:ascii="Times New Roman" w:hAnsi="Times New Roman" w:cs="Times New Roman" w:eastAsiaTheme="minorEastAsia"/>
        </w:rPr>
        <w:t>统一社会信用代码/身份证号：________________________</w:t>
      </w:r>
    </w:p>
    <w:p w14:paraId="54283316">
      <w:pPr>
        <w:rPr>
          <w:rFonts w:hint="default" w:ascii="Times New Roman" w:hAnsi="Times New Roman" w:cs="Times New Roman" w:eastAsiaTheme="minorEastAsia"/>
          <w:lang w:val="en-US"/>
        </w:rPr>
      </w:pPr>
      <w:r>
        <w:rPr>
          <w:rFonts w:hint="default" w:ascii="Times New Roman" w:hAnsi="Times New Roman" w:cs="Times New Roman" w:eastAsiaTheme="minorEastAsia"/>
        </w:rPr>
        <w:t>地址：</w:t>
      </w:r>
      <w:r>
        <w:rPr>
          <w:rFonts w:hint="default" w:ascii="Times New Roman" w:hAnsi="Times New Roman" w:cs="Times New Roman" w:eastAsiaTheme="minorEastAsia"/>
          <w:u w:val="single"/>
          <w:lang w:val="en-US" w:eastAsia="zh-CN"/>
        </w:rPr>
        <w:t xml:space="preserve">                                             </w:t>
      </w:r>
    </w:p>
    <w:p w14:paraId="140FB368">
      <w:pPr>
        <w:rPr>
          <w:rFonts w:hint="default" w:ascii="Times New Roman" w:hAnsi="Times New Roman" w:cs="Times New Roman" w:eastAsiaTheme="minorEastAsia"/>
        </w:rPr>
      </w:pPr>
      <w:r>
        <w:rPr>
          <w:rFonts w:hint="default" w:ascii="Times New Roman" w:hAnsi="Times New Roman" w:cs="Times New Roman" w:eastAsiaTheme="minorEastAsia"/>
        </w:rPr>
        <w:t>联系人：______________联系电话：______________</w:t>
      </w:r>
    </w:p>
    <w:p w14:paraId="2D0A3186">
      <w:pPr>
        <w:rPr>
          <w:rFonts w:hint="default" w:ascii="Times New Roman" w:hAnsi="Times New Roman" w:cs="Times New Roman" w:eastAsiaTheme="minorEastAsia"/>
          <w:u w:val="single"/>
          <w:lang w:val="en-US" w:eastAsia="zh-CN"/>
        </w:rPr>
      </w:pPr>
      <w:r>
        <w:rPr>
          <w:rFonts w:hint="default" w:ascii="Times New Roman" w:hAnsi="Times New Roman" w:cs="Times New Roman" w:eastAsiaTheme="minorEastAsia"/>
        </w:rPr>
        <w:t>开户银行：</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eastAsiaTheme="minorEastAsia"/>
        </w:rPr>
        <w:t>账号：</w:t>
      </w:r>
      <w:r>
        <w:rPr>
          <w:rFonts w:hint="default" w:ascii="Times New Roman" w:hAnsi="Times New Roman" w:cs="Times New Roman" w:eastAsiaTheme="minorEastAsia"/>
          <w:u w:val="single"/>
          <w:lang w:val="en-US" w:eastAsia="zh-CN"/>
        </w:rPr>
        <w:t xml:space="preserve">                               </w:t>
      </w:r>
    </w:p>
    <w:p w14:paraId="1A0D1FD6">
      <w:pPr>
        <w:rPr>
          <w:rFonts w:hint="default" w:ascii="Times New Roman" w:hAnsi="Times New Roman" w:cs="Times New Roman" w:eastAsiaTheme="minorEastAsia"/>
        </w:rPr>
      </w:pPr>
      <w:r>
        <w:rPr>
          <w:rFonts w:hint="default" w:ascii="Times New Roman" w:hAnsi="Times New Roman" w:cs="Times New Roman" w:eastAsiaTheme="minorEastAsia"/>
        </w:rPr>
        <w:t>乙方（提供方）：徐州工程学院</w:t>
      </w:r>
    </w:p>
    <w:p w14:paraId="2B3D0F77">
      <w:pPr>
        <w:rPr>
          <w:rFonts w:hint="default" w:ascii="Times New Roman" w:hAnsi="Times New Roman" w:cs="Times New Roman" w:eastAsiaTheme="minorEastAsia"/>
        </w:rPr>
      </w:pPr>
      <w:r>
        <w:rPr>
          <w:rFonts w:hint="default" w:ascii="Times New Roman" w:hAnsi="Times New Roman" w:cs="Times New Roman" w:eastAsiaTheme="minorEastAsia"/>
        </w:rPr>
        <w:t>地址：江苏省徐州市云龙区丽水路2号</w:t>
      </w:r>
    </w:p>
    <w:p w14:paraId="39ADECC1">
      <w:pPr>
        <w:rPr>
          <w:rFonts w:hint="default" w:ascii="Times New Roman" w:hAnsi="Times New Roman" w:cs="Times New Roman" w:eastAsiaTheme="minorEastAsia"/>
        </w:rPr>
      </w:pPr>
      <w:r>
        <w:rPr>
          <w:rFonts w:hint="default" w:ascii="Times New Roman" w:hAnsi="Times New Roman" w:cs="Times New Roman" w:eastAsiaTheme="minorEastAsia"/>
        </w:rPr>
        <w:t>联系人：______________联系电话：______________</w:t>
      </w:r>
    </w:p>
    <w:p w14:paraId="76751026">
      <w:pPr>
        <w:rPr>
          <w:rFonts w:hint="default" w:ascii="Times New Roman" w:hAnsi="Times New Roman" w:cs="Times New Roman" w:eastAsiaTheme="minorEastAsia"/>
        </w:rPr>
      </w:pPr>
      <w:r>
        <w:rPr>
          <w:rFonts w:hint="default" w:ascii="Times New Roman" w:hAnsi="Times New Roman" w:cs="Times New Roman" w:eastAsiaTheme="minorEastAsia"/>
        </w:rPr>
        <w:t>开户银行：中国建设银行徐州分行云龙支行</w:t>
      </w:r>
    </w:p>
    <w:p w14:paraId="4BA24D2F">
      <w:pPr>
        <w:rPr>
          <w:rFonts w:hint="default" w:ascii="Times New Roman" w:hAnsi="Times New Roman" w:cs="Times New Roman" w:eastAsiaTheme="minorEastAsia"/>
        </w:rPr>
      </w:pPr>
      <w:r>
        <w:rPr>
          <w:rFonts w:hint="default" w:ascii="Times New Roman" w:hAnsi="Times New Roman" w:cs="Times New Roman" w:eastAsiaTheme="minorEastAsia"/>
        </w:rPr>
        <w:t>账号：32001718136052504164</w:t>
      </w:r>
    </w:p>
    <w:p w14:paraId="6D572F57">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甲乙双方依据《中华人民共和国民法典》及相关法律法规，本着自愿、平等和公平的原则，就甲方委托乙方提供仪器设备测试/加工服务事宜，经协商一致，签订本合同。</w:t>
      </w:r>
    </w:p>
    <w:p w14:paraId="2668CC6A">
      <w:pPr>
        <w:ind w:firstLine="420" w:firstLineChars="200"/>
        <w:rPr>
          <w:rFonts w:hint="default" w:ascii="Times New Roman" w:hAnsi="Times New Roman" w:cs="Times New Roman" w:eastAsiaTheme="minorEastAsia"/>
          <w:lang w:eastAsia="zh-CN"/>
        </w:rPr>
      </w:pPr>
    </w:p>
    <w:p w14:paraId="20A3C708">
      <w:pPr>
        <w:ind w:firstLine="422" w:firstLineChars="200"/>
        <w:jc w:val="center"/>
        <w:rPr>
          <w:rFonts w:hint="default" w:ascii="Times New Roman" w:hAnsi="Times New Roman" w:cs="Times New Roman" w:eastAsiaTheme="minorEastAsia"/>
          <w:b/>
        </w:rPr>
      </w:pPr>
      <w:r>
        <w:rPr>
          <w:rFonts w:hint="default" w:ascii="Times New Roman" w:hAnsi="Times New Roman" w:cs="Times New Roman" w:eastAsiaTheme="minorEastAsia"/>
          <w:b/>
        </w:rPr>
        <w:t>第一条合同性质与内容</w:t>
      </w:r>
    </w:p>
    <w:p w14:paraId="611A425E">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1.1合同性质。本合同为委托测试服务合同。乙方利用其仪器设备、专业技术及人员，根据甲方的委托，完成对甲方提供的样品的测试/加工，并向甲方交付测试/加工数据或结果。乙方不向甲方出借、出租设备，甲方也不得自行操作乙方设备。</w:t>
      </w:r>
    </w:p>
    <w:p w14:paraId="02EA06E6">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1.2服务内容。甲方委托乙方完成的测试/加工服务具体如下：</w:t>
      </w:r>
    </w:p>
    <w:p w14:paraId="22910269">
      <w:pPr>
        <w:rPr>
          <w:rFonts w:hint="default" w:ascii="Times New Roman" w:hAnsi="Times New Roman" w:cs="Times New Roman" w:eastAsiaTheme="minorEastAsia"/>
          <w:lang w:eastAsia="zh-CN"/>
        </w:rPr>
      </w:pPr>
      <w:r>
        <w:rPr>
          <w:rFonts w:hint="default" w:ascii="Times New Roman" w:hAnsi="Times New Roman" w:cs="Times New Roman" w:eastAsiaTheme="minorEastAsia"/>
        </w:rPr>
        <w:t>（1）设备名称：__________________资产编号：__________________</w:t>
      </w:r>
    </w:p>
    <w:p w14:paraId="13CBABC1">
      <w:pPr>
        <w:rPr>
          <w:rFonts w:hint="default" w:ascii="Times New Roman" w:hAnsi="Times New Roman" w:cs="Times New Roman" w:eastAsiaTheme="minorEastAsia"/>
          <w:lang w:eastAsia="zh-CN"/>
        </w:rPr>
      </w:pPr>
      <w:r>
        <w:rPr>
          <w:rFonts w:hint="default" w:ascii="Times New Roman" w:hAnsi="Times New Roman" w:cs="Times New Roman" w:eastAsiaTheme="minorEastAsia"/>
        </w:rPr>
        <w:t>（2）样品信息：样品名称__________________，数量/规格__________________。</w:t>
      </w:r>
    </w:p>
    <w:p w14:paraId="45EC921F">
      <w:pPr>
        <w:rPr>
          <w:rFonts w:hint="default" w:ascii="Times New Roman" w:hAnsi="Times New Roman" w:cs="Times New Roman" w:eastAsiaTheme="minorEastAsia"/>
          <w:lang w:eastAsia="zh-CN"/>
        </w:rPr>
      </w:pPr>
      <w:r>
        <w:rPr>
          <w:rFonts w:hint="default" w:ascii="Times New Roman" w:hAnsi="Times New Roman" w:cs="Times New Roman" w:eastAsiaTheme="minorEastAsia"/>
        </w:rPr>
        <w:t>（3）测试/加工要求：详见附件一《测试/加工方案及技术参数要求》。</w:t>
      </w:r>
    </w:p>
    <w:p w14:paraId="539BB59C">
      <w:pPr>
        <w:rPr>
          <w:rFonts w:hint="default" w:ascii="Times New Roman" w:hAnsi="Times New Roman" w:cs="Times New Roman" w:eastAsiaTheme="minorEastAsia"/>
        </w:rPr>
      </w:pPr>
      <w:r>
        <w:rPr>
          <w:rFonts w:hint="default" w:ascii="Times New Roman" w:hAnsi="Times New Roman" w:cs="Times New Roman" w:eastAsiaTheme="minorEastAsia"/>
        </w:rPr>
        <w:t>（4）交付成果：乙方应向甲方交付（请勾选或填写）：</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原始数据</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处理后的图谱/图表</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简要测试报告</w:t>
      </w:r>
    </w:p>
    <w:p w14:paraId="164E7FBB">
      <w:pPr>
        <w:rPr>
          <w:rFonts w:hint="default" w:ascii="Times New Roman" w:hAnsi="Times New Roman" w:cs="Times New Roman" w:eastAsiaTheme="minorEastAsia"/>
          <w:lang w:eastAsia="zh-CN"/>
        </w:rPr>
      </w:pP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其他：______________。</w:t>
      </w:r>
    </w:p>
    <w:p w14:paraId="341FAAB8">
      <w:pPr>
        <w:rPr>
          <w:rFonts w:hint="default" w:ascii="Times New Roman" w:hAnsi="Times New Roman" w:cs="Times New Roman" w:eastAsiaTheme="minorEastAsia"/>
          <w:lang w:eastAsia="zh-CN"/>
        </w:rPr>
      </w:pPr>
      <w:r>
        <w:rPr>
          <w:rFonts w:hint="default" w:ascii="Times New Roman" w:hAnsi="Times New Roman" w:cs="Times New Roman" w:eastAsiaTheme="minorEastAsia"/>
        </w:rPr>
        <w:t>（5）成果交付形式：</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电子版（发送至甲方指定邮箱）</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纸质版（快递或自取）</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其他：_____________。</w:t>
      </w:r>
    </w:p>
    <w:p w14:paraId="4AAC763E">
      <w:pPr>
        <w:rPr>
          <w:rFonts w:hint="default" w:ascii="Times New Roman" w:hAnsi="Times New Roman" w:cs="Times New Roman" w:eastAsiaTheme="minorEastAsia"/>
          <w:lang w:eastAsia="zh-CN"/>
        </w:rPr>
      </w:pPr>
      <w:r>
        <w:rPr>
          <w:rFonts w:hint="default" w:ascii="Times New Roman" w:hAnsi="Times New Roman" w:cs="Times New Roman" w:eastAsiaTheme="minorEastAsia"/>
        </w:rPr>
        <w:t>（6）服务期限：乙方应于______年______月______日前完成测试并交付成果。如需加急，双方另行约定。</w:t>
      </w:r>
    </w:p>
    <w:p w14:paraId="225958D6">
      <w:pPr>
        <w:ind w:firstLine="422" w:firstLineChars="200"/>
        <w:jc w:val="center"/>
        <w:rPr>
          <w:rFonts w:hint="default" w:ascii="Times New Roman" w:hAnsi="Times New Roman" w:cs="Times New Roman" w:eastAsiaTheme="minorEastAsia"/>
          <w:b/>
        </w:rPr>
      </w:pPr>
    </w:p>
    <w:p w14:paraId="78B2474B">
      <w:pPr>
        <w:ind w:firstLine="422" w:firstLineChars="200"/>
        <w:jc w:val="center"/>
        <w:rPr>
          <w:rFonts w:hint="default" w:ascii="Times New Roman" w:hAnsi="Times New Roman" w:cs="Times New Roman" w:eastAsiaTheme="minorEastAsia"/>
          <w:b/>
        </w:rPr>
      </w:pPr>
      <w:r>
        <w:rPr>
          <w:rFonts w:hint="default" w:ascii="Times New Roman" w:hAnsi="Times New Roman" w:cs="Times New Roman" w:eastAsiaTheme="minorEastAsia"/>
          <w:b/>
        </w:rPr>
        <w:t>第二条样品提供与管理</w:t>
      </w:r>
    </w:p>
    <w:p w14:paraId="5ADDF356">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2.1甲方提供样品。甲方应在本合同生效后______日内，将满足测试要求的足量样品送至乙方指定地点，并附样品说明书（包括名称、成分、特性、危险性、存储要求等）。甲方保证其样品安全、合法、有效，不含有危害操作人员或设备的剧毒、病原体、强腐蚀性等物质。如样品存在潜在风险，甲方必须提前书面告知乙方。</w:t>
      </w:r>
    </w:p>
    <w:p w14:paraId="62FFC3F2">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2.2样品验收与保管。乙方收到样品后，有权对样品的数量、外观、标识等进行核验，如发现不符合测试要求或存在安全隐患，乙方有权拒绝接受并及时通知甲方。乙方在服务期间应妥善保管样品，但因样品自身特性或甲方未明确告知风险导致的损失，乙方不承担责任。</w:t>
      </w:r>
    </w:p>
    <w:p w14:paraId="5ADE3C6E">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2.3剩余样品处置。测试完成后，剩余样品按以下第______种方式处理：</w:t>
      </w:r>
    </w:p>
    <w:p w14:paraId="309B2AE0">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（1）乙方在交付成果后______日内，通知甲方取回，逾期未取回的，乙方有权自行销毁或处置，且不承担任何责任。</w:t>
      </w:r>
    </w:p>
    <w:p w14:paraId="4DE21413">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（2）甲方同意乙方直接处置剩余样品，无需另行通知。</w:t>
      </w:r>
    </w:p>
    <w:p w14:paraId="48AF0023">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（3）乙方按甲方要求将剩余样品寄回（费用由甲方承担）。</w:t>
      </w:r>
    </w:p>
    <w:p w14:paraId="501C55D1">
      <w:pPr>
        <w:ind w:firstLine="422" w:firstLineChars="200"/>
        <w:jc w:val="center"/>
        <w:rPr>
          <w:rFonts w:hint="default" w:ascii="Times New Roman" w:hAnsi="Times New Roman" w:cs="Times New Roman" w:eastAsiaTheme="minorEastAsia"/>
          <w:b/>
        </w:rPr>
      </w:pPr>
    </w:p>
    <w:p w14:paraId="2D97CD0E">
      <w:pPr>
        <w:ind w:firstLine="422" w:firstLineChars="200"/>
        <w:jc w:val="center"/>
        <w:rPr>
          <w:rFonts w:hint="default" w:ascii="Times New Roman" w:hAnsi="Times New Roman" w:cs="Times New Roman" w:eastAsiaTheme="minorEastAsia"/>
          <w:b/>
        </w:rPr>
      </w:pPr>
      <w:r>
        <w:rPr>
          <w:rFonts w:hint="default" w:ascii="Times New Roman" w:hAnsi="Times New Roman" w:cs="Times New Roman" w:eastAsiaTheme="minorEastAsia"/>
          <w:b/>
        </w:rPr>
        <w:t>第三条服务成果与验收</w:t>
      </w:r>
    </w:p>
    <w:p w14:paraId="7E76A710">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3.1成果交付。乙方完成测试后，应按第一条约定向甲方交付全部成果。如因设备故障、样品问题等不可归责于乙方的原因导致无法按时交付，乙方应及时通知甲方，协商延期。</w:t>
      </w:r>
    </w:p>
    <w:p w14:paraId="5093CBBA">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3.2成果验收。甲方应在收到乙方交付的成果后______个工作日内进行验收。验收标准以本合同及附件约定的测试方法、技术参数为依据。甲方仅对成果的形式和数据完整性进行核对，不保证数据对甲方特定用途的适用性。</w:t>
      </w:r>
    </w:p>
    <w:p w14:paraId="543D850A">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3.3异议处理。甲方认为成果存在明显错误或不符合约定要求的，应在验收期内书面提出，并提供相应证据。乙方经核实属实的，应免费安排重测或更正。超出验收期未提出异议的，视为成果验收合格。</w:t>
      </w:r>
    </w:p>
    <w:p w14:paraId="3F3BA782">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3.4结果效力与责任限制。乙方确认目前未取得CMA/CNAS专业认证资质，本合同项下服务仅为技术咨询服务，所交付成果不具备法定检测/认证效力，不得用于认证、仲裁、诉讼、行政备案或对外作为有效证明文件。甲方已充分知悉该限制，自愿接受服务结果并承担相应风险。乙方不对服务结果的法定效力及甲方基于该结果作出的决策或行为承担责任，但因乙方故意或重大过失导致的除外。</w:t>
      </w:r>
    </w:p>
    <w:p w14:paraId="79A6EFF5">
      <w:pPr>
        <w:ind w:firstLine="422" w:firstLineChars="200"/>
        <w:jc w:val="center"/>
        <w:rPr>
          <w:rFonts w:hint="default" w:ascii="Times New Roman" w:hAnsi="Times New Roman" w:cs="Times New Roman" w:eastAsiaTheme="minorEastAsia"/>
          <w:b/>
        </w:rPr>
      </w:pPr>
    </w:p>
    <w:p w14:paraId="098354CD">
      <w:pPr>
        <w:ind w:firstLine="422" w:firstLineChars="200"/>
        <w:jc w:val="center"/>
        <w:rPr>
          <w:rFonts w:hint="default" w:ascii="Times New Roman" w:hAnsi="Times New Roman" w:cs="Times New Roman" w:eastAsiaTheme="minorEastAsia"/>
          <w:b/>
        </w:rPr>
      </w:pPr>
      <w:r>
        <w:rPr>
          <w:rFonts w:hint="default" w:ascii="Times New Roman" w:hAnsi="Times New Roman" w:cs="Times New Roman" w:eastAsiaTheme="minorEastAsia"/>
          <w:b/>
        </w:rPr>
        <w:t>第四条费用及支付</w:t>
      </w:r>
    </w:p>
    <w:p w14:paraId="5DFD032E">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4.1收费标准。本合同服务费按照乙方仪器设备开放共享平台公示的实时费率及实际消耗的机时、耗材进行核算。预估总金额为人民币_____________元（大写：</w:t>
      </w:r>
      <w:r>
        <w:rPr>
          <w:rFonts w:hint="eastAsia" w:ascii="Times New Roman" w:hAnsi="Times New Roman" w:cs="Times New Roman" w:eastAsiaTheme="minorEastAsia"/>
          <w:u w:val="single"/>
          <w:lang w:val="en-US" w:eastAsia="zh-CN"/>
        </w:rPr>
        <w:t xml:space="preserve">                                                                   </w:t>
      </w:r>
      <w:r>
        <w:rPr>
          <w:rFonts w:hint="default" w:ascii="Times New Roman" w:hAnsi="Times New Roman" w:cs="Times New Roman" w:eastAsiaTheme="minorEastAsia"/>
        </w:rPr>
        <w:t>）。</w:t>
      </w:r>
    </w:p>
    <w:p w14:paraId="2F0904A4">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4.2支付方式。甲方应于本合同签署之日起15个工作日内，以银行汇款方式一次性向乙方支付预估总金额的</w:t>
      </w:r>
      <w:r>
        <w:rPr>
          <w:rFonts w:hint="eastAsia" w:ascii="Times New Roman" w:hAnsi="Times New Roman" w:cs="Times New Roman" w:eastAsiaTheme="minorEastAsia"/>
          <w:u w:val="single"/>
          <w:lang w:val="en-US" w:eastAsia="zh-CN"/>
        </w:rPr>
        <w:t xml:space="preserve">                 </w:t>
      </w:r>
      <w:r>
        <w:rPr>
          <w:rFonts w:hint="default" w:ascii="Times New Roman" w:hAnsi="Times New Roman" w:cs="Times New Roman" w:eastAsiaTheme="minorEastAsia"/>
        </w:rPr>
        <w:t>%（或固定金额</w:t>
      </w:r>
      <w:r>
        <w:rPr>
          <w:rFonts w:hint="eastAsia" w:ascii="Times New Roman" w:hAnsi="Times New Roman" w:cs="Times New Roman" w:eastAsiaTheme="minorEastAsia"/>
          <w:u w:val="single"/>
          <w:lang w:val="en-US" w:eastAsia="zh-CN"/>
        </w:rPr>
        <w:t xml:space="preserve">                                   </w:t>
      </w:r>
      <w:r>
        <w:rPr>
          <w:rFonts w:hint="default" w:ascii="Times New Roman" w:hAnsi="Times New Roman" w:cs="Times New Roman" w:eastAsiaTheme="minorEastAsia"/>
        </w:rPr>
        <w:t>元）作为预付款。服务完成后7日内，乙方提供最终结算单，双方据实结算，预付款多退少补。</w:t>
      </w:r>
    </w:p>
    <w:p w14:paraId="676FBAE2">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4.3汇款信息。甲方汇款时须在汇款用途栏注明“委托方名称+仪器设备开放共享测试费”字样。</w:t>
      </w:r>
    </w:p>
    <w:p w14:paraId="6F1AA9C1">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4.4发票开具。乙方在确认收到甲方应付费用后，于一个月内开具发票（乙方假期间可合理延后）</w:t>
      </w:r>
      <w:r>
        <w:rPr>
          <w:rFonts w:hint="default" w:ascii="Times New Roman" w:hAnsi="Times New Roman" w:cs="Times New Roman" w:eastAsiaTheme="minorEastAsia"/>
          <w:lang w:eastAsia="zh-CN"/>
        </w:rPr>
        <w:t>。</w:t>
      </w:r>
    </w:p>
    <w:p w14:paraId="7EAC9B4C">
      <w:pPr>
        <w:ind w:firstLine="422" w:firstLineChars="200"/>
        <w:jc w:val="center"/>
        <w:rPr>
          <w:rFonts w:hint="default" w:ascii="Times New Roman" w:hAnsi="Times New Roman" w:cs="Times New Roman" w:eastAsiaTheme="minorEastAsia"/>
          <w:b/>
        </w:rPr>
      </w:pPr>
    </w:p>
    <w:p w14:paraId="36284F8C">
      <w:pPr>
        <w:ind w:firstLine="422" w:firstLineChars="200"/>
        <w:jc w:val="center"/>
        <w:rPr>
          <w:rFonts w:hint="default" w:ascii="Times New Roman" w:hAnsi="Times New Roman" w:cs="Times New Roman" w:eastAsiaTheme="minorEastAsia"/>
          <w:b/>
        </w:rPr>
      </w:pPr>
      <w:r>
        <w:rPr>
          <w:rFonts w:hint="default" w:ascii="Times New Roman" w:hAnsi="Times New Roman" w:cs="Times New Roman" w:eastAsiaTheme="minorEastAsia"/>
          <w:b/>
        </w:rPr>
        <w:t>第五条双方权利与义务</w:t>
      </w:r>
    </w:p>
    <w:p w14:paraId="05955723">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5.1乙方义务：</w:t>
      </w:r>
    </w:p>
    <w:p w14:paraId="0F835926">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（1）保证所用仪器设备处于正常可用状态，并在有效计量/校准周期内；</w:t>
      </w:r>
    </w:p>
    <w:p w14:paraId="28D27AD4">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（2）按照双方约定的测试方案和操作规程，认真、及时地完成测试服务；</w:t>
      </w:r>
    </w:p>
    <w:p w14:paraId="55A2130A">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（3）妥善保管甲方提供的样品及相关技术资料，不得用于本合同目的之外的用途；</w:t>
      </w:r>
    </w:p>
    <w:p w14:paraId="03E18F0E">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（4）对在服务过程中知悉的甲方商业秘密、技术秘密承担保密义务。</w:t>
      </w:r>
    </w:p>
    <w:p w14:paraId="4E5E7D20">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5.2甲方义务：</w:t>
      </w:r>
    </w:p>
    <w:p w14:paraId="68A3B951">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（1）提供真实、完整的样品信息和测试要求，配合乙方完成样品交接；</w:t>
      </w:r>
    </w:p>
    <w:p w14:paraId="587F6CE1">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（2）按时足额支付服务费用；</w:t>
      </w:r>
    </w:p>
    <w:p w14:paraId="48B48F17">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（3）未经乙方书面同意，不得将乙方交付的成果提供给第三方用于商业竞争或损害乙方利益；</w:t>
      </w:r>
    </w:p>
    <w:p w14:paraId="1799A3B3">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（4）</w:t>
      </w:r>
      <w:r>
        <w:rPr>
          <w:rFonts w:hint="default" w:ascii="Times New Roman" w:hAnsi="Times New Roman" w:cs="Times New Roman" w:eastAsiaTheme="minorEastAsia"/>
          <w:lang w:val="en-US" w:eastAsia="zh-CN"/>
        </w:rPr>
        <w:t>未</w:t>
      </w:r>
      <w:r>
        <w:rPr>
          <w:rFonts w:hint="default" w:ascii="Times New Roman" w:hAnsi="Times New Roman" w:cs="Times New Roman" w:eastAsiaTheme="minorEastAsia"/>
        </w:rPr>
        <w:t>获得乙方明确书面许可，不得对乙方设备、软件、操作规程等进行拍摄、复制或记录。</w:t>
      </w:r>
    </w:p>
    <w:p w14:paraId="70CC6D7A">
      <w:pPr>
        <w:ind w:firstLine="422" w:firstLineChars="200"/>
        <w:jc w:val="center"/>
        <w:rPr>
          <w:rFonts w:hint="default" w:ascii="Times New Roman" w:hAnsi="Times New Roman" w:cs="Times New Roman" w:eastAsiaTheme="minorEastAsia"/>
          <w:b/>
        </w:rPr>
      </w:pPr>
    </w:p>
    <w:p w14:paraId="594994A4">
      <w:pPr>
        <w:ind w:firstLine="422" w:firstLineChars="200"/>
        <w:jc w:val="center"/>
        <w:rPr>
          <w:rFonts w:hint="default" w:ascii="Times New Roman" w:hAnsi="Times New Roman" w:cs="Times New Roman" w:eastAsiaTheme="minorEastAsia"/>
          <w:b/>
          <w:lang w:eastAsia="zh-CN"/>
        </w:rPr>
      </w:pPr>
      <w:r>
        <w:rPr>
          <w:rFonts w:hint="default" w:ascii="Times New Roman" w:hAnsi="Times New Roman" w:cs="Times New Roman" w:eastAsiaTheme="minorEastAsia"/>
          <w:b/>
        </w:rPr>
        <w:t>第六条违约责任</w:t>
      </w:r>
    </w:p>
    <w:p w14:paraId="0534ECB3">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6.1甲方违约。甲方逾期支付费用的，每逾期一日，应按未付金额的万分之五向乙方支付违约金；逾期超过15日的，乙方有权暂停服务或解除合同，并要求甲方支付已提供服务的费用及违约金。</w:t>
      </w:r>
    </w:p>
    <w:p w14:paraId="79B8BAEA">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6.2乙方违约。因乙方原因（不可抗力除外）导致未能按时交付成果或成果因乙方操作失误造成严重偏差的，乙方应免费安排重测；重测仍不符合要求的，甲方有权按比例扣减服务费或解除合同，乙方应退还相应预付款。</w:t>
      </w:r>
    </w:p>
    <w:p w14:paraId="6716E266">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6.3保密违约。任何一方违反本合同保密义务的，应赔偿对方全部损失（包括但不限于律师费、诉讼费、调查费等），并按合同总金额的10%支付违约金。</w:t>
      </w:r>
    </w:p>
    <w:p w14:paraId="3D48C08F">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第七条保密与知识产权</w:t>
      </w:r>
    </w:p>
    <w:p w14:paraId="3E3D1ACA">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7.1甲方信息保密。乙方对在服务过程中知悉的甲方样品信息、技术参数、测试目的及未公开的测试结果等承担保密义务，未经甲方书面同意，不得向任何第三方泄露。此义务不因合同终止而终止。</w:t>
      </w:r>
    </w:p>
    <w:p w14:paraId="7B92AD81">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7.2乙方资源保护。未经乙方书面同意，甲方不得以任何方式复制、传播或用于合同目的之外的用途，涉及乙方的设备信息、软件、操作规程、标识等。</w:t>
      </w:r>
    </w:p>
    <w:p w14:paraId="25DC374E">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7.3成果知识产权。本合同项下形成的原始测试数据及成果的知识产权归甲方所有。但甲方承诺，在公开发表或使用该成果时，应根据实际情况合理致谢或注明“测试工作在徐州工程学院实验室完成”。乙方有权在不泄露甲方秘密的前提下，将测试数据用于内部质量控制、教学方法研究等非商业目的。</w:t>
      </w:r>
    </w:p>
    <w:p w14:paraId="3F1720C2">
      <w:pPr>
        <w:ind w:firstLine="422" w:firstLineChars="200"/>
        <w:jc w:val="center"/>
        <w:rPr>
          <w:rFonts w:hint="default" w:ascii="Times New Roman" w:hAnsi="Times New Roman" w:cs="Times New Roman" w:eastAsiaTheme="minorEastAsia"/>
          <w:b/>
        </w:rPr>
      </w:pPr>
    </w:p>
    <w:p w14:paraId="3BBE0C5A">
      <w:pPr>
        <w:ind w:firstLine="422" w:firstLineChars="200"/>
        <w:jc w:val="center"/>
        <w:rPr>
          <w:rFonts w:hint="default" w:ascii="Times New Roman" w:hAnsi="Times New Roman" w:cs="Times New Roman" w:eastAsiaTheme="minorEastAsia"/>
          <w:b/>
          <w:lang w:eastAsia="zh-CN"/>
        </w:rPr>
      </w:pPr>
      <w:r>
        <w:rPr>
          <w:rFonts w:hint="default" w:ascii="Times New Roman" w:hAnsi="Times New Roman" w:cs="Times New Roman" w:eastAsiaTheme="minorEastAsia"/>
          <w:b/>
        </w:rPr>
        <w:t>第八条合同的变更、解除与终止</w:t>
      </w:r>
    </w:p>
    <w:p w14:paraId="1AC34ADE">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8.1协商一致。双方协商一致，可书面变更或解除本合同。</w:t>
      </w:r>
    </w:p>
    <w:p w14:paraId="4F987658">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8.2单方解除。有下列情形之一的，守约方可书面通知对方解除合同：</w:t>
      </w:r>
    </w:p>
    <w:p w14:paraId="10261930">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（1）一方严重违约，导致合同目的无法实现的；</w:t>
      </w:r>
    </w:p>
    <w:p w14:paraId="3B90A812">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（2）甲方提供的样品存在重大安全隐患或违法违规，乙方有权单方解除合同并退还预付款（扣除已发生的必要费用）；</w:t>
      </w:r>
    </w:p>
    <w:p w14:paraId="332E6432">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3）因学校重大公共利益需要（如突发公共卫生事件、抢险救灾等），乙方需调用仪器设备导致服务无法继续的，乙方可解除合同，并按实际完成的工作量结算费用，退还剩余预付款，并赔偿甲方由此产生的必要直接损失（上限为合同总金额）。</w:t>
      </w:r>
    </w:p>
    <w:p w14:paraId="084BE019">
      <w:pPr>
        <w:ind w:firstLine="422" w:firstLineChars="200"/>
        <w:jc w:val="center"/>
        <w:rPr>
          <w:rFonts w:hint="default" w:ascii="Times New Roman" w:hAnsi="Times New Roman" w:cs="Times New Roman" w:eastAsiaTheme="minorEastAsia"/>
          <w:b/>
        </w:rPr>
      </w:pPr>
    </w:p>
    <w:p w14:paraId="21F43356">
      <w:pPr>
        <w:ind w:firstLine="422" w:firstLineChars="200"/>
        <w:jc w:val="center"/>
        <w:rPr>
          <w:rFonts w:hint="default" w:ascii="Times New Roman" w:hAnsi="Times New Roman" w:cs="Times New Roman" w:eastAsiaTheme="minorEastAsia"/>
          <w:b/>
          <w:lang w:eastAsia="zh-CN"/>
        </w:rPr>
      </w:pPr>
      <w:r>
        <w:rPr>
          <w:rFonts w:hint="default" w:ascii="Times New Roman" w:hAnsi="Times New Roman" w:cs="Times New Roman" w:eastAsiaTheme="minorEastAsia"/>
          <w:b/>
        </w:rPr>
        <w:t>第九条争议解决</w:t>
      </w:r>
    </w:p>
    <w:p w14:paraId="543A462F">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履行本合同过程中发生争议，双方应友好协商解决；协商不成的，任一方可向乙方所在地人民法院提起诉讼。</w:t>
      </w:r>
    </w:p>
    <w:p w14:paraId="3E8C9BE8">
      <w:pPr>
        <w:ind w:firstLine="422" w:firstLineChars="200"/>
        <w:jc w:val="center"/>
        <w:rPr>
          <w:rFonts w:hint="default" w:ascii="Times New Roman" w:hAnsi="Times New Roman" w:cs="Times New Roman" w:eastAsiaTheme="minorEastAsia"/>
          <w:b/>
        </w:rPr>
      </w:pPr>
    </w:p>
    <w:p w14:paraId="6B8D6F5E">
      <w:pPr>
        <w:ind w:firstLine="422" w:firstLineChars="200"/>
        <w:jc w:val="center"/>
        <w:rPr>
          <w:rFonts w:hint="default" w:ascii="Times New Roman" w:hAnsi="Times New Roman" w:cs="Times New Roman" w:eastAsiaTheme="minorEastAsia"/>
          <w:b/>
          <w:lang w:eastAsia="zh-CN"/>
        </w:rPr>
      </w:pPr>
      <w:r>
        <w:rPr>
          <w:rFonts w:hint="default" w:ascii="Times New Roman" w:hAnsi="Times New Roman" w:cs="Times New Roman" w:eastAsiaTheme="minorEastAsia"/>
          <w:b/>
        </w:rPr>
        <w:t>第十条其他</w:t>
      </w:r>
    </w:p>
    <w:p w14:paraId="7A1045EF">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10.1不可抗力。由于火灾、水灾、地震、雷击等自然灾害或者战争、政府强制措施等原因而影响本合同履行的，双方互不承担违约责任，由双方协商处理后续事宜。</w:t>
      </w:r>
    </w:p>
    <w:p w14:paraId="3103C5C6">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10.2合同生效与份数。本合同一式肆份，各执贰份，具有同等法律效力，自双方签字盖章之日起生效。</w:t>
      </w:r>
    </w:p>
    <w:p w14:paraId="64328202">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10.3附件效力。本合同附件为本合同不可分割的组成部分，与本合同具有同等法律效力。</w:t>
      </w:r>
    </w:p>
    <w:p w14:paraId="2E5CBA51">
      <w:pPr>
        <w:ind w:firstLine="422" w:firstLineChars="200"/>
        <w:rPr>
          <w:rFonts w:hint="default" w:ascii="Times New Roman" w:hAnsi="Times New Roman" w:cs="Times New Roman" w:eastAsiaTheme="minorEastAsia"/>
          <w:b/>
        </w:rPr>
      </w:pPr>
    </w:p>
    <w:p w14:paraId="1EB5DEAF">
      <w:pPr>
        <w:ind w:firstLine="422" w:firstLineChars="200"/>
        <w:rPr>
          <w:rFonts w:hint="default" w:ascii="Times New Roman" w:hAnsi="Times New Roman" w:cs="Times New Roman" w:eastAsiaTheme="minorEastAsia"/>
          <w:b/>
          <w:lang w:eastAsia="zh-CN"/>
        </w:rPr>
      </w:pPr>
      <w:r>
        <w:rPr>
          <w:rFonts w:hint="default" w:ascii="Times New Roman" w:hAnsi="Times New Roman" w:cs="Times New Roman" w:eastAsiaTheme="minorEastAsia"/>
          <w:b/>
        </w:rPr>
        <w:t>附件清单</w:t>
      </w:r>
    </w:p>
    <w:p w14:paraId="4AF691EB">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附件一：《测试/加工方案及技术参数要求》（包括具体的测试方法、仪器参数、样品前处理要求、数据格式等）</w:t>
      </w:r>
    </w:p>
    <w:p w14:paraId="6F7C3A2C">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附件二：《样品交接确认单》（样品种类、数量、状态、交接时间等）</w:t>
      </w:r>
    </w:p>
    <w:p w14:paraId="315C21F9">
      <w:pPr>
        <w:rPr>
          <w:rFonts w:hint="default" w:ascii="Times New Roman" w:hAnsi="Times New Roman" w:cs="Times New Roman" w:eastAsiaTheme="minorEastAsia"/>
        </w:rPr>
      </w:pPr>
      <w:r>
        <w:rPr>
          <w:rFonts w:hint="default" w:ascii="Times New Roman" w:hAnsi="Times New Roman" w:cs="Times New Roman" w:eastAsiaTheme="minorEastAsia"/>
        </w:rPr>
        <w:t>（以下无正文）</w:t>
      </w:r>
    </w:p>
    <w:p w14:paraId="7C1F455B">
      <w:pPr>
        <w:rPr>
          <w:rFonts w:hint="default" w:ascii="Times New Roman" w:hAnsi="Times New Roman" w:cs="Times New Roman" w:eastAsiaTheme="minorEastAsia"/>
        </w:rPr>
      </w:pPr>
    </w:p>
    <w:p w14:paraId="6CF03CFF">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甲方（盖章）：________________________</w:t>
      </w:r>
    </w:p>
    <w:p w14:paraId="1E13D25E">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法定代表人/授权代表（签字）：______________</w:t>
      </w:r>
    </w:p>
    <w:p w14:paraId="0B8B3C32">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日期：______年______月______日</w:t>
      </w:r>
    </w:p>
    <w:p w14:paraId="419FE93F">
      <w:pPr>
        <w:ind w:firstLine="420" w:firstLineChars="200"/>
        <w:rPr>
          <w:rFonts w:hint="default" w:ascii="Times New Roman" w:hAnsi="Times New Roman" w:cs="Times New Roman" w:eastAsiaTheme="minorEastAsia"/>
        </w:rPr>
      </w:pPr>
    </w:p>
    <w:p w14:paraId="5372D0B2">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乙方（盖章）：徐州工程学院</w:t>
      </w:r>
    </w:p>
    <w:p w14:paraId="27A20506">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法定代表人/授权代表（签字）：______________</w:t>
      </w:r>
    </w:p>
    <w:p w14:paraId="4DC9A825">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日期：______年______月______日</w:t>
      </w:r>
    </w:p>
    <w:p w14:paraId="7CFA0B7F">
      <w:pPr>
        <w:rPr>
          <w:rFonts w:hint="default" w:ascii="Times New Roman" w:hAnsi="Times New Roman" w:cs="Times New Roman" w:eastAsiaTheme="minorEastAsia"/>
        </w:rPr>
      </w:pPr>
    </w:p>
    <w:p w14:paraId="5B34A783">
      <w:pPr>
        <w:ind w:firstLine="422" w:firstLineChars="200"/>
        <w:rPr>
          <w:rFonts w:hint="default" w:ascii="Times New Roman" w:hAnsi="Times New Roman" w:cs="Times New Roman" w:eastAsiaTheme="minorEastAsia"/>
          <w:b/>
        </w:rPr>
      </w:pPr>
    </w:p>
    <w:p w14:paraId="05798D46">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附件一：测试/加工方案及技术参数要求</w:t>
      </w:r>
    </w:p>
    <w:p w14:paraId="4A4C319B">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合同编号：________________</w:t>
      </w:r>
    </w:p>
    <w:p w14:paraId="0D355366">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1.测试/加工方法</w:t>
      </w:r>
    </w:p>
    <w:p w14:paraId="68C53FE8">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依据标准（如有）：</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国标</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行标</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企业标准</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双方约定方法</w:t>
      </w:r>
    </w:p>
    <w:p w14:paraId="00E04021">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方法名称/编号：____________________________________</w:t>
      </w:r>
    </w:p>
    <w:p w14:paraId="10532F3F">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2.仪器设备及关键参数</w:t>
      </w:r>
    </w:p>
    <w:p w14:paraId="5852D0BD">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设备名称：__________________型号：_______________</w:t>
      </w:r>
    </w:p>
    <w:p w14:paraId="48F0AEA5">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关键参数（如分辨率、波长、温度、压力等）：____________________________________</w:t>
      </w:r>
    </w:p>
    <w:p w14:paraId="7F77C1E8">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3.样品前处理要求</w:t>
      </w:r>
    </w:p>
    <w:p w14:paraId="1824B7B6">
      <w:pPr>
        <w:ind w:firstLine="420" w:firstLineChars="200"/>
        <w:rPr>
          <w:rFonts w:hint="default" w:ascii="Times New Roman" w:hAnsi="Times New Roman" w:cs="Times New Roman" w:eastAsiaTheme="minorEastAsia"/>
        </w:rPr>
      </w:pP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甲方提前处理后送样</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乙方负责前处理</w:t>
      </w:r>
    </w:p>
    <w:p w14:paraId="2FCFF293">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前处理步骤简述：____________________________________</w:t>
      </w:r>
    </w:p>
    <w:p w14:paraId="1B1D1B20">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4.测试条件</w:t>
      </w:r>
    </w:p>
    <w:p w14:paraId="71727D84">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环境要求：__________________耗材/试剂要求：__________________</w:t>
      </w:r>
    </w:p>
    <w:p w14:paraId="6C8A6FC9">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重复次数/平行样数：___________</w:t>
      </w:r>
    </w:p>
    <w:p w14:paraId="3E1DFD4C">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5.交付数据格式</w:t>
      </w:r>
    </w:p>
    <w:p w14:paraId="0AAC1EBF">
      <w:pPr>
        <w:ind w:firstLine="420" w:firstLineChars="200"/>
        <w:rPr>
          <w:rFonts w:hint="default" w:ascii="Times New Roman" w:hAnsi="Times New Roman" w:cs="Times New Roman" w:eastAsiaTheme="minorEastAsia"/>
        </w:rPr>
      </w:pP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原始数据文件（格式：__________）</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处理后的图表（□Excel□PDF□JPG）</w:t>
      </w:r>
    </w:p>
    <w:p w14:paraId="29B57475">
      <w:pPr>
        <w:ind w:firstLine="420" w:firstLineChars="200"/>
        <w:rPr>
          <w:rFonts w:hint="default" w:ascii="Times New Roman" w:hAnsi="Times New Roman" w:cs="Times New Roman" w:eastAsiaTheme="minorEastAsia"/>
        </w:rPr>
      </w:pP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测试报告（含简要结论）</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其他：__________</w:t>
      </w:r>
    </w:p>
    <w:p w14:paraId="5CC64EDC">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6.其他特殊要求</w:t>
      </w:r>
    </w:p>
    <w:p w14:paraId="0DBB9FA3">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________________________________________________________</w:t>
      </w:r>
    </w:p>
    <w:p w14:paraId="48E4989D">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甲方确认（签字）：__________日期：__________</w:t>
      </w:r>
    </w:p>
    <w:p w14:paraId="7FE3594D">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乙方确认（签字）：__________日期：__________</w:t>
      </w:r>
    </w:p>
    <w:p w14:paraId="5299F2A4">
      <w:pPr>
        <w:rPr>
          <w:rFonts w:hint="default" w:ascii="Times New Roman" w:hAnsi="Times New Roman" w:cs="Times New Roman" w:eastAsiaTheme="minorEastAsia"/>
          <w:lang w:eastAsia="zh-CN"/>
        </w:rPr>
      </w:pPr>
    </w:p>
    <w:p w14:paraId="54B30870">
      <w:pPr>
        <w:ind w:firstLine="422" w:firstLineChars="200"/>
        <w:rPr>
          <w:rFonts w:hint="default" w:ascii="Times New Roman" w:hAnsi="Times New Roman" w:cs="Times New Roman" w:eastAsiaTheme="minorEastAsia"/>
          <w:b/>
        </w:rPr>
      </w:pPr>
    </w:p>
    <w:p w14:paraId="6E6464F4">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附件二：样品交接确认单</w:t>
      </w:r>
    </w:p>
    <w:p w14:paraId="257B3C8E">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合同编号：________________</w:t>
      </w:r>
      <w:r>
        <w:rPr>
          <w:rFonts w:hint="default" w:ascii="Times New Roman" w:hAnsi="Times New Roman" w:cs="Times New Roman" w:eastAsiaTheme="minorEastAsia"/>
          <w:lang w:eastAsia="zh-CN"/>
        </w:rPr>
        <w:t xml:space="preserve">   </w:t>
      </w:r>
      <w:r>
        <w:rPr>
          <w:rFonts w:hint="default" w:ascii="Times New Roman" w:hAnsi="Times New Roman" w:cs="Times New Roman" w:eastAsiaTheme="minorEastAsia"/>
        </w:rPr>
        <w:t>交接日期：______年____月____日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687"/>
        <w:gridCol w:w="1687"/>
        <w:gridCol w:w="1688"/>
        <w:gridCol w:w="1688"/>
        <w:gridCol w:w="1688"/>
      </w:tblGrid>
      <w:tr w14:paraId="6CA6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14:paraId="1F2BEB37">
            <w:pPr>
              <w:rPr>
                <w:rFonts w:hint="default" w:ascii="Times New Roman" w:hAnsi="Times New Roman" w:eastAsia="宋体" w:cs="Times New Roman"/>
                <w:b/>
                <w:bCs/>
                <w:color w:val="0F1115"/>
                <w:sz w:val="24"/>
                <w:szCs w:val="24"/>
              </w:rPr>
            </w:pPr>
            <w:r>
              <w:rPr>
                <w:rFonts w:hint="default" w:ascii="Times New Roman" w:hAnsi="Times New Roman" w:eastAsia="宋体" w:cs="Times New Roman"/>
                <w:b/>
                <w:bCs/>
                <w:color w:val="0F1115"/>
              </w:rPr>
              <w:t>样品名称</w:t>
            </w:r>
          </w:p>
        </w:tc>
        <w:tc>
          <w:tcPr>
            <w:tcW w:w="1687" w:type="dxa"/>
            <w:vAlign w:val="center"/>
          </w:tcPr>
          <w:p w14:paraId="2C68EBAD">
            <w:pPr>
              <w:rPr>
                <w:rFonts w:hint="default" w:ascii="Times New Roman" w:hAnsi="Times New Roman" w:eastAsia="宋体" w:cs="Times New Roman"/>
                <w:b/>
                <w:bCs/>
                <w:color w:val="0F1115"/>
                <w:sz w:val="24"/>
                <w:szCs w:val="24"/>
              </w:rPr>
            </w:pPr>
            <w:r>
              <w:rPr>
                <w:rFonts w:hint="default" w:ascii="Times New Roman" w:hAnsi="Times New Roman" w:eastAsia="宋体" w:cs="Times New Roman"/>
                <w:b/>
                <w:bCs/>
                <w:color w:val="0F1115"/>
              </w:rPr>
              <w:t>样品编号</w:t>
            </w:r>
          </w:p>
        </w:tc>
        <w:tc>
          <w:tcPr>
            <w:tcW w:w="1687" w:type="dxa"/>
            <w:vAlign w:val="center"/>
          </w:tcPr>
          <w:p w14:paraId="4ED3126B">
            <w:pPr>
              <w:rPr>
                <w:rFonts w:hint="default" w:ascii="Times New Roman" w:hAnsi="Times New Roman" w:eastAsia="宋体" w:cs="Times New Roman"/>
                <w:b/>
                <w:bCs/>
                <w:color w:val="0F1115"/>
                <w:sz w:val="24"/>
                <w:szCs w:val="24"/>
              </w:rPr>
            </w:pPr>
            <w:r>
              <w:rPr>
                <w:rFonts w:hint="default" w:ascii="Times New Roman" w:hAnsi="Times New Roman" w:eastAsia="宋体" w:cs="Times New Roman"/>
                <w:b/>
                <w:bCs/>
                <w:color w:val="0F1115"/>
              </w:rPr>
              <w:t>数量</w:t>
            </w:r>
            <w:r>
              <w:rPr>
                <w:rFonts w:hint="default" w:ascii="Times New Roman" w:hAnsi="Times New Roman" w:cs="Times New Roman"/>
                <w:b/>
                <w:bCs/>
                <w:color w:val="0F1115"/>
              </w:rPr>
              <w:t>/</w:t>
            </w:r>
            <w:r>
              <w:rPr>
                <w:rFonts w:hint="default" w:ascii="Times New Roman" w:hAnsi="Times New Roman" w:eastAsia="宋体" w:cs="Times New Roman"/>
                <w:b/>
                <w:bCs/>
                <w:color w:val="0F1115"/>
              </w:rPr>
              <w:t>重量</w:t>
            </w:r>
            <w:r>
              <w:rPr>
                <w:rFonts w:hint="default" w:ascii="Times New Roman" w:hAnsi="Times New Roman" w:cs="Times New Roman"/>
                <w:b/>
                <w:bCs/>
                <w:color w:val="0F1115"/>
              </w:rPr>
              <w:t>/</w:t>
            </w:r>
            <w:r>
              <w:rPr>
                <w:rFonts w:hint="default" w:ascii="Times New Roman" w:hAnsi="Times New Roman" w:eastAsia="宋体" w:cs="Times New Roman"/>
                <w:b/>
                <w:bCs/>
                <w:color w:val="0F1115"/>
              </w:rPr>
              <w:t>体积</w:t>
            </w:r>
          </w:p>
        </w:tc>
        <w:tc>
          <w:tcPr>
            <w:tcW w:w="1688" w:type="dxa"/>
            <w:vAlign w:val="center"/>
          </w:tcPr>
          <w:p w14:paraId="35F35164">
            <w:pPr>
              <w:rPr>
                <w:rFonts w:hint="default" w:ascii="Times New Roman" w:hAnsi="Times New Roman" w:eastAsia="宋体" w:cs="Times New Roman"/>
                <w:b/>
                <w:bCs/>
                <w:color w:val="0F1115"/>
                <w:sz w:val="24"/>
                <w:szCs w:val="24"/>
              </w:rPr>
            </w:pPr>
            <w:r>
              <w:rPr>
                <w:rFonts w:hint="default" w:ascii="Times New Roman" w:hAnsi="Times New Roman" w:eastAsia="宋体" w:cs="Times New Roman"/>
                <w:b/>
                <w:bCs/>
                <w:color w:val="0F1115"/>
              </w:rPr>
              <w:t>形态</w:t>
            </w:r>
          </w:p>
        </w:tc>
        <w:tc>
          <w:tcPr>
            <w:tcW w:w="1688" w:type="dxa"/>
            <w:vAlign w:val="center"/>
          </w:tcPr>
          <w:p w14:paraId="4F953D97">
            <w:pPr>
              <w:rPr>
                <w:rFonts w:hint="default" w:ascii="Times New Roman" w:hAnsi="Times New Roman" w:eastAsia="宋体" w:cs="Times New Roman"/>
                <w:b/>
                <w:bCs/>
                <w:color w:val="0F1115"/>
                <w:sz w:val="24"/>
                <w:szCs w:val="24"/>
              </w:rPr>
            </w:pPr>
            <w:r>
              <w:rPr>
                <w:rFonts w:hint="default" w:ascii="Times New Roman" w:hAnsi="Times New Roman" w:eastAsia="宋体" w:cs="Times New Roman"/>
                <w:b/>
                <w:bCs/>
                <w:color w:val="0F1115"/>
              </w:rPr>
              <w:t>颜色</w:t>
            </w:r>
            <w:r>
              <w:rPr>
                <w:rFonts w:hint="default" w:ascii="Times New Roman" w:hAnsi="Times New Roman" w:cs="Times New Roman"/>
                <w:b/>
                <w:bCs/>
                <w:color w:val="0F1115"/>
              </w:rPr>
              <w:t>/</w:t>
            </w:r>
            <w:r>
              <w:rPr>
                <w:rFonts w:hint="default" w:ascii="Times New Roman" w:hAnsi="Times New Roman" w:eastAsia="宋体" w:cs="Times New Roman"/>
                <w:b/>
                <w:bCs/>
                <w:color w:val="0F1115"/>
              </w:rPr>
              <w:t>外观</w:t>
            </w:r>
          </w:p>
        </w:tc>
        <w:tc>
          <w:tcPr>
            <w:tcW w:w="1688" w:type="dxa"/>
            <w:vAlign w:val="center"/>
          </w:tcPr>
          <w:p w14:paraId="56D76938">
            <w:pPr>
              <w:rPr>
                <w:rFonts w:hint="default" w:ascii="Times New Roman" w:hAnsi="Times New Roman" w:eastAsia="宋体" w:cs="Times New Roman"/>
                <w:b/>
                <w:bCs/>
                <w:color w:val="0F1115"/>
                <w:sz w:val="24"/>
                <w:szCs w:val="24"/>
              </w:rPr>
            </w:pPr>
            <w:r>
              <w:rPr>
                <w:rFonts w:hint="default" w:ascii="Times New Roman" w:hAnsi="Times New Roman" w:eastAsia="宋体" w:cs="Times New Roman"/>
                <w:b/>
                <w:bCs/>
                <w:color w:val="0F1115"/>
              </w:rPr>
              <w:t>存储要求</w:t>
            </w:r>
          </w:p>
        </w:tc>
      </w:tr>
      <w:tr w14:paraId="6146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14:paraId="33A089B8">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1.</w:t>
            </w:r>
          </w:p>
        </w:tc>
        <w:tc>
          <w:tcPr>
            <w:tcW w:w="1687" w:type="dxa"/>
          </w:tcPr>
          <w:p w14:paraId="1EB0ABF8">
            <w:pPr>
              <w:rPr>
                <w:rFonts w:hint="default" w:ascii="Times New Roman" w:hAnsi="Times New Roman" w:cs="Times New Roman" w:eastAsiaTheme="minorEastAsia"/>
                <w:lang w:eastAsia="zh-CN"/>
              </w:rPr>
            </w:pPr>
          </w:p>
        </w:tc>
        <w:tc>
          <w:tcPr>
            <w:tcW w:w="1687" w:type="dxa"/>
          </w:tcPr>
          <w:p w14:paraId="6D534EAA">
            <w:pPr>
              <w:rPr>
                <w:rFonts w:hint="default" w:ascii="Times New Roman" w:hAnsi="Times New Roman" w:cs="Times New Roman" w:eastAsiaTheme="minorEastAsia"/>
                <w:lang w:eastAsia="zh-CN"/>
              </w:rPr>
            </w:pPr>
          </w:p>
        </w:tc>
        <w:tc>
          <w:tcPr>
            <w:tcW w:w="1688" w:type="dxa"/>
          </w:tcPr>
          <w:p w14:paraId="49FC33EC">
            <w:pPr>
              <w:rPr>
                <w:rFonts w:hint="default" w:ascii="Times New Roman" w:hAnsi="Times New Roman" w:cs="Times New Roman" w:eastAsiaTheme="minorEastAsia"/>
                <w:lang w:eastAsia="zh-CN"/>
              </w:rPr>
            </w:pPr>
          </w:p>
        </w:tc>
        <w:tc>
          <w:tcPr>
            <w:tcW w:w="1688" w:type="dxa"/>
          </w:tcPr>
          <w:p w14:paraId="0B778D51">
            <w:pPr>
              <w:rPr>
                <w:rFonts w:hint="default" w:ascii="Times New Roman" w:hAnsi="Times New Roman" w:cs="Times New Roman" w:eastAsiaTheme="minorEastAsia"/>
                <w:lang w:eastAsia="zh-CN"/>
              </w:rPr>
            </w:pPr>
          </w:p>
        </w:tc>
        <w:tc>
          <w:tcPr>
            <w:tcW w:w="1688" w:type="dxa"/>
          </w:tcPr>
          <w:p w14:paraId="3DEB80A4">
            <w:pPr>
              <w:rPr>
                <w:rFonts w:hint="default" w:ascii="Times New Roman" w:hAnsi="Times New Roman" w:cs="Times New Roman" w:eastAsiaTheme="minorEastAsia"/>
                <w:lang w:eastAsia="zh-CN"/>
              </w:rPr>
            </w:pPr>
          </w:p>
        </w:tc>
      </w:tr>
      <w:tr w14:paraId="39B0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14:paraId="018318F9">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2.</w:t>
            </w:r>
          </w:p>
        </w:tc>
        <w:tc>
          <w:tcPr>
            <w:tcW w:w="1687" w:type="dxa"/>
          </w:tcPr>
          <w:p w14:paraId="77D0CF97">
            <w:pPr>
              <w:rPr>
                <w:rFonts w:hint="default" w:ascii="Times New Roman" w:hAnsi="Times New Roman" w:cs="Times New Roman" w:eastAsiaTheme="minorEastAsia"/>
                <w:lang w:eastAsia="zh-CN"/>
              </w:rPr>
            </w:pPr>
          </w:p>
        </w:tc>
        <w:tc>
          <w:tcPr>
            <w:tcW w:w="1687" w:type="dxa"/>
          </w:tcPr>
          <w:p w14:paraId="1620077B">
            <w:pPr>
              <w:rPr>
                <w:rFonts w:hint="default" w:ascii="Times New Roman" w:hAnsi="Times New Roman" w:cs="Times New Roman" w:eastAsiaTheme="minorEastAsia"/>
                <w:lang w:eastAsia="zh-CN"/>
              </w:rPr>
            </w:pPr>
          </w:p>
        </w:tc>
        <w:tc>
          <w:tcPr>
            <w:tcW w:w="1688" w:type="dxa"/>
          </w:tcPr>
          <w:p w14:paraId="7418EABE">
            <w:pPr>
              <w:rPr>
                <w:rFonts w:hint="default" w:ascii="Times New Roman" w:hAnsi="Times New Roman" w:cs="Times New Roman" w:eastAsiaTheme="minorEastAsia"/>
                <w:lang w:eastAsia="zh-CN"/>
              </w:rPr>
            </w:pPr>
          </w:p>
        </w:tc>
        <w:tc>
          <w:tcPr>
            <w:tcW w:w="1688" w:type="dxa"/>
          </w:tcPr>
          <w:p w14:paraId="3F05C863">
            <w:pPr>
              <w:rPr>
                <w:rFonts w:hint="default" w:ascii="Times New Roman" w:hAnsi="Times New Roman" w:cs="Times New Roman" w:eastAsiaTheme="minorEastAsia"/>
                <w:lang w:eastAsia="zh-CN"/>
              </w:rPr>
            </w:pPr>
          </w:p>
        </w:tc>
        <w:tc>
          <w:tcPr>
            <w:tcW w:w="1688" w:type="dxa"/>
          </w:tcPr>
          <w:p w14:paraId="2391EB63">
            <w:pPr>
              <w:rPr>
                <w:rFonts w:hint="default" w:ascii="Times New Roman" w:hAnsi="Times New Roman" w:cs="Times New Roman" w:eastAsiaTheme="minorEastAsia"/>
                <w:lang w:eastAsia="zh-CN"/>
              </w:rPr>
            </w:pPr>
          </w:p>
        </w:tc>
      </w:tr>
    </w:tbl>
    <w:p w14:paraId="47C4C313">
      <w:pPr>
        <w:ind w:firstLine="422" w:firstLineChars="200"/>
        <w:rPr>
          <w:rFonts w:hint="default" w:ascii="Times New Roman" w:hAnsi="Times New Roman" w:cs="Times New Roman" w:eastAsiaTheme="minorEastAsia"/>
          <w:b/>
        </w:rPr>
      </w:pPr>
      <w:r>
        <w:rPr>
          <w:rFonts w:hint="default" w:ascii="Times New Roman" w:hAnsi="Times New Roman" w:cs="Times New Roman" w:eastAsiaTheme="minorEastAsia"/>
          <w:b/>
        </w:rPr>
        <w:t>交接人声明：</w:t>
      </w:r>
    </w:p>
    <w:p w14:paraId="48442CDC">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甲方保证样品安全、合法、有效，并已充分告知乙方已知的全部风险（如毒性、腐蚀性、传染性、易燃易爆等）。</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是</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否</w:t>
      </w:r>
    </w:p>
    <w:p w14:paraId="706FB843">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如需特殊前处理或紧急返还，请说明：_______________________________</w:t>
      </w:r>
    </w:p>
    <w:p w14:paraId="4969E698">
      <w:pPr>
        <w:ind w:left="420" w:left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样品状态：</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完好</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有瑕疵（附说明）</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部分已失效</w:t>
      </w:r>
    </w:p>
    <w:p w14:paraId="3DFC7FD3">
      <w:pPr>
        <w:ind w:left="420" w:leftChars="200"/>
        <w:rPr>
          <w:rFonts w:hint="default" w:ascii="Times New Roman" w:hAnsi="Times New Roman" w:cs="Times New Roman" w:eastAsiaTheme="minorEastAsia"/>
        </w:rPr>
      </w:pPr>
      <w:r>
        <w:rPr>
          <w:rFonts w:hint="default" w:ascii="Times New Roman" w:hAnsi="Times New Roman" w:cs="Times New Roman" w:eastAsiaTheme="minorEastAsia"/>
        </w:rPr>
        <w:t>交接方式：</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甲方送样</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乙方取样</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快递（单号：______________）</w:t>
      </w:r>
    </w:p>
    <w:p w14:paraId="1D2AA467">
      <w:pPr>
        <w:ind w:left="420" w:left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甲方交接人签字：__________日期：__________</w:t>
      </w:r>
    </w:p>
    <w:p w14:paraId="4C868116">
      <w:pPr>
        <w:ind w:left="420" w:leftChars="200"/>
        <w:rPr>
          <w:rFonts w:hint="default" w:ascii="Times New Roman" w:hAnsi="Times New Roman" w:cs="Times New Roman" w:eastAsiaTheme="minorEastAsia"/>
        </w:rPr>
      </w:pPr>
      <w:r>
        <w:rPr>
          <w:rFonts w:hint="default" w:ascii="Times New Roman" w:hAnsi="Times New Roman" w:cs="Times New Roman" w:eastAsiaTheme="minorEastAsia"/>
        </w:rPr>
        <w:t>乙方接收人签字：__________日期：__________</w:t>
      </w:r>
    </w:p>
    <w:p w14:paraId="32949DCE">
      <w:pPr>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注：本确认单一式两份，双方各执一份。如有剩余样品需退回，请在此注明：__________________</w:t>
      </w:r>
    </w:p>
    <w:p w14:paraId="6205D3A1">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 </w:t>
      </w:r>
    </w:p>
    <w:sectPr>
      <w:footerReference r:id="rId3" w:type="default"/>
      <w:pgSz w:w="11906" w:h="16838"/>
      <w:pgMar w:top="1431" w:right="1030" w:bottom="1443" w:left="96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187F">
    <w:pPr>
      <w:spacing w:line="230" w:lineRule="exact"/>
      <w:ind w:left="4769"/>
      <w:rPr>
        <w:rFonts w:ascii="Calibri" w:hAnsi="Calibri" w:eastAsia="Calibri" w:cs="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C68E8"/>
    <w:rsid w:val="000C68E8"/>
    <w:rsid w:val="00634E1E"/>
    <w:rsid w:val="006A7A32"/>
    <w:rsid w:val="009557F5"/>
    <w:rsid w:val="00B06227"/>
    <w:rsid w:val="05FB0B46"/>
    <w:rsid w:val="0CB424A4"/>
    <w:rsid w:val="0DDB5958"/>
    <w:rsid w:val="0E0740E8"/>
    <w:rsid w:val="0F9D4A1B"/>
    <w:rsid w:val="105C48D7"/>
    <w:rsid w:val="12C82274"/>
    <w:rsid w:val="15C745A0"/>
    <w:rsid w:val="1666200B"/>
    <w:rsid w:val="17930327"/>
    <w:rsid w:val="17FB21D2"/>
    <w:rsid w:val="181810E3"/>
    <w:rsid w:val="18DF2785"/>
    <w:rsid w:val="1915003A"/>
    <w:rsid w:val="19D454DE"/>
    <w:rsid w:val="1D295B40"/>
    <w:rsid w:val="23F05811"/>
    <w:rsid w:val="2F416D1A"/>
    <w:rsid w:val="2FB63264"/>
    <w:rsid w:val="2FBC2C24"/>
    <w:rsid w:val="31397A2A"/>
    <w:rsid w:val="320F1351"/>
    <w:rsid w:val="32342B66"/>
    <w:rsid w:val="33505F1B"/>
    <w:rsid w:val="340F3B9A"/>
    <w:rsid w:val="354B7D1E"/>
    <w:rsid w:val="35E12E82"/>
    <w:rsid w:val="3A8003E6"/>
    <w:rsid w:val="3C81109D"/>
    <w:rsid w:val="3F3A653D"/>
    <w:rsid w:val="3F437FFD"/>
    <w:rsid w:val="40152228"/>
    <w:rsid w:val="462F56C6"/>
    <w:rsid w:val="46547EF2"/>
    <w:rsid w:val="478006C4"/>
    <w:rsid w:val="47A45C40"/>
    <w:rsid w:val="47AB623D"/>
    <w:rsid w:val="47E56984"/>
    <w:rsid w:val="492139EC"/>
    <w:rsid w:val="4A9D3546"/>
    <w:rsid w:val="4D264BCA"/>
    <w:rsid w:val="4F5A7C58"/>
    <w:rsid w:val="541008E5"/>
    <w:rsid w:val="58187C73"/>
    <w:rsid w:val="5B123195"/>
    <w:rsid w:val="6B225676"/>
    <w:rsid w:val="6BA51E03"/>
    <w:rsid w:val="6C1D467E"/>
    <w:rsid w:val="71565EF9"/>
    <w:rsid w:val="7C99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link w:val="10"/>
    <w:qFormat/>
    <w:uiPriority w:val="9"/>
    <w:pPr>
      <w:kinsoku/>
      <w:autoSpaceDE/>
      <w:autoSpaceDN/>
      <w:adjustRightInd/>
      <w:snapToGrid/>
      <w:spacing w:before="100" w:beforeAutospacing="1" w:after="100" w:afterAutospacing="1"/>
      <w:textAlignment w:val="auto"/>
      <w:outlineLvl w:val="2"/>
    </w:pPr>
    <w:rPr>
      <w:rFonts w:ascii="宋体" w:hAnsi="宋体" w:eastAsia="宋体" w:cs="宋体"/>
      <w:b/>
      <w:bCs/>
      <w:snapToGrid/>
      <w:color w:val="auto"/>
      <w:sz w:val="27"/>
      <w:szCs w:val="27"/>
      <w:lang w:eastAsia="zh-CN"/>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3 Char"/>
    <w:basedOn w:val="7"/>
    <w:link w:val="2"/>
    <w:uiPriority w:val="9"/>
    <w:rPr>
      <w:rFonts w:ascii="宋体" w:hAnsi="宋体" w:cs="宋体"/>
      <w:b/>
      <w:bCs/>
      <w:sz w:val="27"/>
      <w:szCs w:val="27"/>
    </w:rPr>
  </w:style>
  <w:style w:type="paragraph" w:customStyle="1" w:styleId="11">
    <w:name w:val="ds-markdown-paragraph"/>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3621</Words>
  <Characters>4533</Characters>
  <Lines>33</Lines>
  <Paragraphs>9</Paragraphs>
  <TotalTime>10</TotalTime>
  <ScaleCrop>false</ScaleCrop>
  <LinksUpToDate>false</LinksUpToDate>
  <CharactersWithSpaces>4537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2024-10-10T09:46:00Z</dcterms:created>
  <dc:creator>AOC</dc:creator>
  <cp:lastModifiedBy>郝婷婷</cp:lastModifiedBy>
  <dcterms:modified xsi:type="dcterms:W3CDTF">2026-06-17T02:39:08Z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2026-05-06T16:57:43Z</vt:filetime>
  </property>
  <property fmtid="{D5CDD505-2E9C-101B-9397-08002B2CF9AE}" pid="4" name="KSOTemplateDocerSaveRecord">
    <vt:lpwstr>eyJoZGlkIjoiYTUyYTRhZDlmM2IzNmE1ZmMyN2VjNmI2NjM1NTUxNWQiLCJ1c2VySWQiOiIxNzY5NTQzMDEyIn0=</vt:lpwstr>
  </property>
  <property fmtid="{D5CDD505-2E9C-101B-9397-08002B2CF9AE}" pid="5" name="KSOProductBuildVer">
    <vt:lpwstr>2052-12.1.0.24031</vt:lpwstr>
  </property>
  <property fmtid="{D5CDD505-2E9C-101B-9397-08002B2CF9AE}" pid="6" name="ICV">
    <vt:lpwstr>4CD2E088588442A095D09CF3A87DA757_12</vt:lpwstr>
  </property>
</Properties>
</file>