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A17DD9" w:rsidRDefault="00A17DD9">
      <w:pPr>
        <w:rPr>
          <w:rFonts w:ascii="Times New Roman" w:eastAsia="楷体_GB2312" w:hAnsi="Times New Roman" w:cs="Times New Roman"/>
          <w:sz w:val="28"/>
        </w:rPr>
      </w:pPr>
    </w:p>
    <w:p w:rsidR="00A17DD9" w:rsidRDefault="00A17DD9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051B5D" w:rsidRDefault="00051B5D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徐州工程学院</w:t>
      </w:r>
      <w:r w:rsidR="00E26097">
        <w:rPr>
          <w:rFonts w:ascii="方正小标宋简体" w:eastAsia="方正小标宋简体" w:hAnsi="Times New Roman" w:cs="Times New Roman" w:hint="eastAsia"/>
          <w:b/>
          <w:sz w:val="44"/>
        </w:rPr>
        <w:t>教学实验室</w:t>
      </w:r>
    </w:p>
    <w:p w:rsidR="0095169D" w:rsidRDefault="00E26097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安全工作年度报告</w:t>
      </w:r>
    </w:p>
    <w:p w:rsidR="0095169D" w:rsidRDefault="0095169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Pr="002B3A80" w:rsidRDefault="0095169D">
      <w:pPr>
        <w:rPr>
          <w:rFonts w:ascii="楷体" w:eastAsia="楷体" w:hAnsi="楷体" w:cs="Times New Roman"/>
          <w:b/>
          <w:sz w:val="28"/>
        </w:rPr>
      </w:pPr>
    </w:p>
    <w:p w:rsidR="0095169D" w:rsidRPr="002B3A80" w:rsidRDefault="00051B5D" w:rsidP="002B3A80">
      <w:pPr>
        <w:spacing w:before="120" w:after="120" w:line="440" w:lineRule="exact"/>
        <w:ind w:firstLineChars="150" w:firstLine="450"/>
        <w:rPr>
          <w:rFonts w:ascii="楷体" w:eastAsia="楷体" w:hAnsi="楷体" w:cs="Times New Roman"/>
          <w:sz w:val="30"/>
          <w:szCs w:val="30"/>
          <w:u w:val="single"/>
        </w:rPr>
      </w:pPr>
      <w:r w:rsidRPr="002B3A80">
        <w:rPr>
          <w:rFonts w:ascii="楷体" w:eastAsia="楷体" w:hAnsi="楷体" w:cs="Times New Roman" w:hint="eastAsia"/>
          <w:sz w:val="30"/>
          <w:szCs w:val="30"/>
        </w:rPr>
        <w:t>学院</w:t>
      </w:r>
      <w:r w:rsidR="00E26097" w:rsidRPr="002B3A80">
        <w:rPr>
          <w:rFonts w:ascii="楷体" w:eastAsia="楷体" w:hAnsi="楷体" w:cs="Times New Roman"/>
          <w:sz w:val="30"/>
          <w:szCs w:val="30"/>
        </w:rPr>
        <w:t>名称：</w:t>
      </w:r>
      <w:r w:rsidR="002B3A80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</w:t>
      </w:r>
    </w:p>
    <w:p w:rsidR="00051B5D" w:rsidRDefault="00051B5D" w:rsidP="002B3A80">
      <w:pPr>
        <w:spacing w:before="120" w:after="120" w:line="440" w:lineRule="exact"/>
        <w:ind w:firstLineChars="150" w:firstLine="450"/>
        <w:rPr>
          <w:rFonts w:ascii="楷体" w:eastAsia="楷体" w:hAnsi="楷体" w:cs="Times New Roman" w:hint="eastAsia"/>
          <w:sz w:val="30"/>
          <w:szCs w:val="30"/>
          <w:u w:val="single"/>
        </w:rPr>
      </w:pPr>
      <w:r w:rsidRPr="002B3A80">
        <w:rPr>
          <w:rFonts w:ascii="楷体" w:eastAsia="楷体" w:hAnsi="楷体" w:cs="Times New Roman" w:hint="eastAsia"/>
          <w:sz w:val="30"/>
          <w:szCs w:val="30"/>
        </w:rPr>
        <w:t>学院负责人：</w:t>
      </w:r>
      <w:r w:rsidR="002B3A80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</w:t>
      </w:r>
    </w:p>
    <w:p w:rsidR="002B3A80" w:rsidRPr="002B3A80" w:rsidRDefault="002B3A80" w:rsidP="002B3A80">
      <w:pPr>
        <w:spacing w:before="120" w:after="120" w:line="440" w:lineRule="exact"/>
        <w:ind w:firstLineChars="150" w:firstLine="450"/>
        <w:rPr>
          <w:rFonts w:ascii="楷体" w:eastAsia="楷体" w:hAnsi="楷体" w:cs="Times New Roman"/>
          <w:sz w:val="30"/>
          <w:szCs w:val="30"/>
          <w:u w:val="single"/>
        </w:rPr>
      </w:pPr>
      <w:r>
        <w:rPr>
          <w:rFonts w:ascii="楷体" w:eastAsia="楷体" w:hAnsi="楷体" w:cs="Times New Roman" w:hint="eastAsia"/>
          <w:sz w:val="30"/>
          <w:szCs w:val="30"/>
        </w:rPr>
        <w:t>填  报  人：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</w:t>
      </w:r>
    </w:p>
    <w:p w:rsidR="0095169D" w:rsidRPr="002B3A80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Pr="00E10407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E26097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95169D" w:rsidRDefault="0095169D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95169D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95169D" w:rsidRDefault="00E26097" w:rsidP="001E7FD0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7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6"/>
        <w:gridCol w:w="1005"/>
        <w:gridCol w:w="2639"/>
        <w:gridCol w:w="769"/>
      </w:tblGrid>
      <w:tr w:rsidR="0095169D" w:rsidTr="00306AA4">
        <w:trPr>
          <w:trHeight w:val="446"/>
          <w:jc w:val="center"/>
        </w:trPr>
        <w:tc>
          <w:tcPr>
            <w:tcW w:w="2379" w:type="pct"/>
            <w:vAlign w:val="center"/>
          </w:tcPr>
          <w:p w:rsidR="0095169D" w:rsidRDefault="00306AA4" w:rsidP="00306AA4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</w:t>
            </w:r>
            <w:r w:rsidR="00E26097"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 w:rsidR="0095169D" w:rsidRDefault="0095169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95169D" w:rsidTr="00306AA4">
        <w:trPr>
          <w:trHeight w:val="602"/>
          <w:jc w:val="center"/>
        </w:trPr>
        <w:tc>
          <w:tcPr>
            <w:tcW w:w="2379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教学实验室安全工作年度经费投入</w:t>
            </w:r>
          </w:p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:rsidR="0095169D" w:rsidRDefault="0095169D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95169D" w:rsidRDefault="00E26097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7" w:type="pct"/>
            <w:vAlign w:val="center"/>
          </w:tcPr>
          <w:p w:rsidR="0095169D" w:rsidRDefault="0095169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95169D" w:rsidTr="00306AA4">
        <w:trPr>
          <w:trHeight w:val="611"/>
          <w:jc w:val="center"/>
        </w:trPr>
        <w:tc>
          <w:tcPr>
            <w:tcW w:w="2379" w:type="pct"/>
            <w:vMerge/>
            <w:vAlign w:val="center"/>
          </w:tcPr>
          <w:p w:rsidR="0095169D" w:rsidRDefault="0095169D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95169D" w:rsidRDefault="0095169D">
            <w:pPr>
              <w:jc w:val="center"/>
            </w:pPr>
          </w:p>
        </w:tc>
        <w:tc>
          <w:tcPr>
            <w:tcW w:w="1567" w:type="pct"/>
            <w:vAlign w:val="center"/>
          </w:tcPr>
          <w:p w:rsidR="0095169D" w:rsidRDefault="00E26097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7" w:type="pct"/>
            <w:vAlign w:val="center"/>
          </w:tcPr>
          <w:p w:rsidR="0095169D" w:rsidRDefault="0095169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</w:t>
      </w:r>
      <w:r w:rsidR="00742F19">
        <w:rPr>
          <w:rFonts w:ascii="楷体" w:eastAsia="楷体" w:hAnsi="楷体" w:cs="仿宋_GB2312" w:hint="eastAsia"/>
          <w:b/>
          <w:bCs/>
          <w:sz w:val="28"/>
          <w:szCs w:val="28"/>
        </w:rPr>
        <w:t>学院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教学实验室安全队伍建设情况</w:t>
      </w:r>
    </w:p>
    <w:tbl>
      <w:tblPr>
        <w:tblStyle w:val="a7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58"/>
        <w:gridCol w:w="919"/>
        <w:gridCol w:w="821"/>
        <w:gridCol w:w="1562"/>
      </w:tblGrid>
      <w:tr w:rsidR="0095169D">
        <w:trPr>
          <w:trHeight w:val="389"/>
        </w:trPr>
        <w:tc>
          <w:tcPr>
            <w:tcW w:w="5000" w:type="pct"/>
            <w:gridSpan w:val="5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95169D">
        <w:trPr>
          <w:trHeight w:val="1445"/>
        </w:trPr>
        <w:tc>
          <w:tcPr>
            <w:tcW w:w="100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□岗位职责 </w:t>
            </w:r>
          </w:p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□实验室数量  </w:t>
            </w:r>
          </w:p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□危险源类别与数量  </w:t>
            </w:r>
          </w:p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 w:rsidR="0095169D" w:rsidRDefault="00E2609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95169D">
        <w:trPr>
          <w:trHeight w:val="584"/>
        </w:trPr>
        <w:tc>
          <w:tcPr>
            <w:tcW w:w="3592" w:type="pct"/>
            <w:gridSpan w:val="3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95169D">
        <w:trPr>
          <w:trHeight w:val="387"/>
        </w:trPr>
        <w:tc>
          <w:tcPr>
            <w:tcW w:w="3592" w:type="pct"/>
            <w:gridSpan w:val="3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418"/>
        </w:trPr>
        <w:tc>
          <w:tcPr>
            <w:tcW w:w="100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584"/>
        </w:trPr>
        <w:tc>
          <w:tcPr>
            <w:tcW w:w="3592" w:type="pct"/>
            <w:gridSpan w:val="3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95169D">
        <w:trPr>
          <w:trHeight w:val="418"/>
        </w:trPr>
        <w:tc>
          <w:tcPr>
            <w:tcW w:w="3592" w:type="pct"/>
            <w:gridSpan w:val="3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兼职人员总数（人）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418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418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90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90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90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90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407"/>
        </w:trPr>
        <w:tc>
          <w:tcPr>
            <w:tcW w:w="100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95169D" w:rsidRDefault="00E26097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（一）教学实验室安全责任体系建设与运行情况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5637"/>
        <w:gridCol w:w="692"/>
        <w:gridCol w:w="760"/>
        <w:gridCol w:w="1407"/>
      </w:tblGrid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1040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明确学院</w:t>
            </w:r>
            <w:r w:rsidR="00E26097">
              <w:rPr>
                <w:rFonts w:ascii="仿宋" w:eastAsia="仿宋" w:hAnsi="仿宋" w:hint="eastAsia"/>
                <w:bCs/>
              </w:rPr>
              <w:t>分管实验室安全的班子成员和各实验室</w:t>
            </w:r>
          </w:p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95169D">
        <w:trPr>
          <w:trHeight w:val="1243"/>
        </w:trPr>
        <w:tc>
          <w:tcPr>
            <w:tcW w:w="5000" w:type="pct"/>
            <w:gridSpan w:val="4"/>
            <w:vAlign w:val="center"/>
          </w:tcPr>
          <w:p w:rsidR="0095169D" w:rsidRDefault="00E2609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</w:t>
      </w:r>
      <w:proofErr w:type="gramStart"/>
      <w:r>
        <w:rPr>
          <w:rFonts w:ascii="楷体" w:eastAsia="楷体" w:hAnsi="楷体" w:cs="仿宋_GB2312" w:hint="eastAsia"/>
          <w:b/>
          <w:bCs/>
          <w:sz w:val="28"/>
          <w:szCs w:val="28"/>
        </w:rPr>
        <w:t>危险源全生命周期</w:t>
      </w:r>
      <w:proofErr w:type="gramEnd"/>
      <w:r>
        <w:rPr>
          <w:rFonts w:ascii="楷体" w:eastAsia="楷体" w:hAnsi="楷体" w:cs="仿宋_GB2312" w:hint="eastAsia"/>
          <w:b/>
          <w:bCs/>
          <w:sz w:val="28"/>
          <w:szCs w:val="28"/>
        </w:rPr>
        <w:t>管理情况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 w:rsidR="0095169D">
        <w:trPr>
          <w:trHeight w:val="443"/>
        </w:trPr>
        <w:tc>
          <w:tcPr>
            <w:tcW w:w="265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要求内容</w:t>
            </w:r>
          </w:p>
        </w:tc>
        <w:tc>
          <w:tcPr>
            <w:tcW w:w="77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95169D">
        <w:trPr>
          <w:trHeight w:val="511"/>
        </w:trPr>
        <w:tc>
          <w:tcPr>
            <w:tcW w:w="2655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</w:t>
            </w:r>
            <w:proofErr w:type="gramStart"/>
            <w:r>
              <w:rPr>
                <w:rFonts w:ascii="仿宋" w:eastAsia="仿宋" w:hAnsi="仿宋" w:hint="eastAsia"/>
                <w:bCs/>
              </w:rPr>
              <w:t>危险源全生命周期</w:t>
            </w:r>
            <w:proofErr w:type="gramEnd"/>
            <w:r>
              <w:rPr>
                <w:rFonts w:ascii="仿宋" w:eastAsia="仿宋" w:hAnsi="仿宋" w:hint="eastAsia"/>
                <w:bCs/>
              </w:rPr>
              <w:t>管理机制</w:t>
            </w:r>
          </w:p>
        </w:tc>
        <w:tc>
          <w:tcPr>
            <w:tcW w:w="778" w:type="pct"/>
          </w:tcPr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95169D">
        <w:trPr>
          <w:trHeight w:val="1108"/>
        </w:trPr>
        <w:tc>
          <w:tcPr>
            <w:tcW w:w="5000" w:type="pct"/>
            <w:gridSpan w:val="4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（三）202</w:t>
      </w:r>
      <w:r w:rsidR="00306AA4">
        <w:rPr>
          <w:rFonts w:ascii="楷体" w:eastAsia="楷体" w:hAnsi="楷体" w:cs="仿宋_GB2312" w:hint="eastAsia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年教学实验室安全责任体系和运行机制建设相关文件</w:t>
      </w:r>
    </w:p>
    <w:tbl>
      <w:tblPr>
        <w:tblStyle w:val="a7"/>
        <w:tblW w:w="4990" w:type="pct"/>
        <w:tblLook w:val="04A0" w:firstRow="1" w:lastRow="0" w:firstColumn="1" w:lastColumn="0" w:noHBand="0" w:noVBand="1"/>
      </w:tblPr>
      <w:tblGrid>
        <w:gridCol w:w="1287"/>
        <w:gridCol w:w="3323"/>
        <w:gridCol w:w="1929"/>
        <w:gridCol w:w="1960"/>
      </w:tblGrid>
      <w:tr w:rsidR="0095169D">
        <w:trPr>
          <w:trHeight w:val="394"/>
        </w:trPr>
        <w:tc>
          <w:tcPr>
            <w:tcW w:w="757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195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3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115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95169D">
        <w:trPr>
          <w:trHeight w:val="372"/>
        </w:trPr>
        <w:tc>
          <w:tcPr>
            <w:tcW w:w="757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1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95169D">
        <w:trPr>
          <w:trHeight w:val="372"/>
        </w:trPr>
        <w:tc>
          <w:tcPr>
            <w:tcW w:w="757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1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95169D">
        <w:trPr>
          <w:trHeight w:val="372"/>
        </w:trPr>
        <w:tc>
          <w:tcPr>
            <w:tcW w:w="757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1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95169D">
        <w:trPr>
          <w:trHeight w:val="1011"/>
        </w:trPr>
        <w:tc>
          <w:tcPr>
            <w:tcW w:w="5000" w:type="pct"/>
            <w:gridSpan w:val="4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具体说明：（需明确文件涵盖的主要内容，限500字）</w:t>
            </w: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95169D" w:rsidRDefault="00E26097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三、教学实验室安全宣传教育情况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（一）202</w:t>
      </w:r>
      <w:r w:rsidR="00306AA4">
        <w:rPr>
          <w:rFonts w:ascii="楷体" w:eastAsia="楷体" w:hAnsi="楷体" w:cs="仿宋_GB2312" w:hint="eastAsia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年教学实验室安全培训情况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 w:rsidR="0095169D">
        <w:trPr>
          <w:trHeight w:val="484"/>
        </w:trPr>
        <w:tc>
          <w:tcPr>
            <w:tcW w:w="53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95169D">
        <w:trPr>
          <w:trHeight w:val="484"/>
        </w:trPr>
        <w:tc>
          <w:tcPr>
            <w:tcW w:w="53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5169D">
        <w:trPr>
          <w:trHeight w:val="484"/>
        </w:trPr>
        <w:tc>
          <w:tcPr>
            <w:tcW w:w="53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5169D">
        <w:trPr>
          <w:trHeight w:val="1000"/>
        </w:trPr>
        <w:tc>
          <w:tcPr>
            <w:tcW w:w="5000" w:type="pct"/>
            <w:gridSpan w:val="3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:rsidR="0095169D" w:rsidRDefault="00E26097" w:rsidP="001E7FD0">
      <w:pPr>
        <w:adjustRightInd w:val="0"/>
        <w:snapToGrid w:val="0"/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</w:t>
      </w:r>
      <w:r w:rsidR="00306AA4">
        <w:rPr>
          <w:rFonts w:ascii="楷体" w:eastAsia="楷体" w:hAnsi="楷体" w:cs="仿宋_GB2312" w:hint="eastAsia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年教学实验室安全教育课程开展情况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</w:t>
            </w:r>
            <w:proofErr w:type="gramStart"/>
            <w:r>
              <w:rPr>
                <w:rFonts w:ascii="仿宋" w:eastAsia="仿宋" w:hAnsi="仿宋" w:hint="eastAsia"/>
              </w:rPr>
              <w:t>慕课数量</w:t>
            </w:r>
            <w:proofErr w:type="gramEnd"/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1170"/>
        </w:trPr>
        <w:tc>
          <w:tcPr>
            <w:tcW w:w="5000" w:type="pct"/>
            <w:gridSpan w:val="3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95169D" w:rsidRDefault="00E26097" w:rsidP="001E7FD0">
      <w:pPr>
        <w:adjustRightInd w:val="0"/>
        <w:snapToGrid w:val="0"/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2.202</w:t>
      </w:r>
      <w:r w:rsidR="00306AA4">
        <w:rPr>
          <w:rFonts w:ascii="楷体" w:eastAsia="楷体" w:hAnsi="楷体" w:cs="仿宋_GB2312" w:hint="eastAsia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年实验室安全教育教材等编写出版情况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 w:rsidR="0095169D">
        <w:trPr>
          <w:trHeight w:val="563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95169D">
        <w:trPr>
          <w:trHeight w:val="488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488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488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497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95169D" w:rsidRDefault="00E26097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</w:rPr>
        <w:t>类别包括教材和其他出版物。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（三）教学实验室安全准入制度建设与运行情况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826"/>
        <w:gridCol w:w="4691"/>
        <w:gridCol w:w="873"/>
        <w:gridCol w:w="873"/>
        <w:gridCol w:w="1250"/>
      </w:tblGrid>
      <w:tr w:rsidR="0095169D">
        <w:trPr>
          <w:trHeight w:val="595"/>
        </w:trPr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依据文件及说明</w:t>
            </w:r>
          </w:p>
        </w:tc>
      </w:tr>
      <w:tr w:rsidR="0095169D">
        <w:trPr>
          <w:trHeight w:val="529"/>
        </w:trPr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55" w:type="pct"/>
            <w:vAlign w:val="center"/>
          </w:tcPr>
          <w:p w:rsidR="0095169D" w:rsidRDefault="00E260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29"/>
        </w:trPr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29"/>
        </w:trPr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29"/>
        </w:trPr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40"/>
        </w:trPr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1009"/>
        </w:trPr>
        <w:tc>
          <w:tcPr>
            <w:tcW w:w="5000" w:type="pct"/>
            <w:gridSpan w:val="5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95169D" w:rsidRDefault="00306AA4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四</w:t>
      </w:r>
      <w:r w:rsidR="00E26097">
        <w:rPr>
          <w:rFonts w:ascii="黑体" w:eastAsia="黑体" w:hAnsi="黑体" w:cs="仿宋_GB2312" w:hint="eastAsia"/>
          <w:sz w:val="32"/>
          <w:szCs w:val="32"/>
        </w:rPr>
        <w:t>、教学实验室安全应急能力建设情况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7"/>
        <w:tblW w:w="4965" w:type="pct"/>
        <w:tblLook w:val="04A0" w:firstRow="1" w:lastRow="0" w:firstColumn="1" w:lastColumn="0" w:noHBand="0" w:noVBand="1"/>
      </w:tblPr>
      <w:tblGrid>
        <w:gridCol w:w="747"/>
        <w:gridCol w:w="5349"/>
        <w:gridCol w:w="506"/>
        <w:gridCol w:w="506"/>
        <w:gridCol w:w="1348"/>
      </w:tblGrid>
      <w:tr w:rsidR="0095169D">
        <w:trPr>
          <w:trHeight w:val="652"/>
        </w:trPr>
        <w:tc>
          <w:tcPr>
            <w:tcW w:w="442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95169D">
        <w:trPr>
          <w:trHeight w:val="652"/>
        </w:trPr>
        <w:tc>
          <w:tcPr>
            <w:tcW w:w="442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:rsidR="0095169D" w:rsidRDefault="00E260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</w:t>
            </w:r>
            <w:r w:rsidR="00742F19">
              <w:rPr>
                <w:rFonts w:ascii="仿宋" w:eastAsia="仿宋" w:hAnsi="仿宋" w:hint="eastAsia"/>
              </w:rPr>
              <w:t>院</w:t>
            </w:r>
            <w:r>
              <w:rPr>
                <w:rFonts w:ascii="仿宋" w:eastAsia="仿宋" w:hAnsi="仿宋" w:hint="eastAsia"/>
              </w:rPr>
              <w:t>级实验室安全应急预案</w:t>
            </w:r>
          </w:p>
        </w:tc>
        <w:tc>
          <w:tcPr>
            <w:tcW w:w="29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652"/>
        </w:trPr>
        <w:tc>
          <w:tcPr>
            <w:tcW w:w="442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652"/>
        </w:trPr>
        <w:tc>
          <w:tcPr>
            <w:tcW w:w="442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652"/>
        </w:trPr>
        <w:tc>
          <w:tcPr>
            <w:tcW w:w="442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2268"/>
        </w:trPr>
        <w:tc>
          <w:tcPr>
            <w:tcW w:w="5000" w:type="pct"/>
            <w:gridSpan w:val="5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（二）202</w:t>
      </w:r>
      <w:r w:rsidR="00B63709">
        <w:rPr>
          <w:rFonts w:ascii="楷体" w:eastAsia="楷体" w:hAnsi="楷体" w:cs="仿宋_GB2312" w:hint="eastAsia"/>
          <w:b/>
          <w:bCs/>
          <w:sz w:val="28"/>
          <w:szCs w:val="28"/>
        </w:rPr>
        <w:t>3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年实验室安全应急能力建设实施情况</w:t>
      </w:r>
    </w:p>
    <w:tbl>
      <w:tblPr>
        <w:tblStyle w:val="a7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 w:rsidR="0095169D">
        <w:trPr>
          <w:trHeight w:val="648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95169D">
        <w:trPr>
          <w:trHeight w:val="587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71" w:type="pct"/>
            <w:vAlign w:val="center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95169D">
        <w:trPr>
          <w:trHeight w:val="587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95169D">
        <w:trPr>
          <w:trHeight w:val="587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95169D">
        <w:trPr>
          <w:trHeight w:val="587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95169D">
        <w:trPr>
          <w:trHeight w:val="1991"/>
        </w:trPr>
        <w:tc>
          <w:tcPr>
            <w:tcW w:w="5000" w:type="pct"/>
            <w:gridSpan w:val="3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95169D" w:rsidRDefault="00B63709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五</w:t>
      </w:r>
      <w:r w:rsidR="00E26097">
        <w:rPr>
          <w:rFonts w:ascii="黑体" w:eastAsia="黑体" w:hAnsi="黑体" w:cs="仿宋_GB2312" w:hint="eastAsia"/>
          <w:sz w:val="32"/>
          <w:szCs w:val="32"/>
        </w:rPr>
        <w:t>、教学实验室安全工作的典型举措（限报3项）</w:t>
      </w:r>
    </w:p>
    <w:tbl>
      <w:tblPr>
        <w:tblStyle w:val="a7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 w:rsidR="0095169D">
        <w:trPr>
          <w:trHeight w:val="468"/>
        </w:trPr>
        <w:tc>
          <w:tcPr>
            <w:tcW w:w="740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95169D">
        <w:trPr>
          <w:trHeight w:val="468"/>
        </w:trPr>
        <w:tc>
          <w:tcPr>
            <w:tcW w:w="740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95169D">
        <w:trPr>
          <w:trHeight w:val="468"/>
        </w:trPr>
        <w:tc>
          <w:tcPr>
            <w:tcW w:w="740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95169D">
        <w:trPr>
          <w:trHeight w:val="493"/>
        </w:trPr>
        <w:tc>
          <w:tcPr>
            <w:tcW w:w="740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95169D" w:rsidRDefault="00A56136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E26097">
        <w:rPr>
          <w:rFonts w:ascii="黑体" w:eastAsia="黑体" w:hAnsi="黑体" w:cs="仿宋_GB2312" w:hint="eastAsia"/>
          <w:sz w:val="32"/>
          <w:szCs w:val="32"/>
        </w:rPr>
        <w:t>、教学实验室安全工作存在的主要问题（限500字）</w:t>
      </w:r>
    </w:p>
    <w:p w:rsidR="0095169D" w:rsidRDefault="0095169D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95169D" w:rsidRDefault="00A56136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="00E26097">
        <w:rPr>
          <w:rFonts w:ascii="黑体" w:eastAsia="黑体" w:hAnsi="黑体" w:cs="仿宋_GB2312" w:hint="eastAsia"/>
          <w:sz w:val="32"/>
          <w:szCs w:val="32"/>
        </w:rPr>
        <w:t>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95169D">
        <w:trPr>
          <w:trHeight w:val="90"/>
          <w:jc w:val="center"/>
        </w:trPr>
        <w:tc>
          <w:tcPr>
            <w:tcW w:w="5000" w:type="pct"/>
          </w:tcPr>
          <w:p w:rsidR="0095169D" w:rsidRDefault="00E26097"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审核意见：</w:t>
            </w: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E26097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95169D" w:rsidRDefault="00B63709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</w:t>
            </w:r>
            <w:r w:rsidR="0086037E">
              <w:rPr>
                <w:rFonts w:ascii="楷体" w:eastAsia="楷体" w:hAnsi="楷体" w:cs="Times New Roman" w:hint="eastAsia"/>
                <w:sz w:val="28"/>
              </w:rPr>
              <w:t>学院</w:t>
            </w:r>
            <w:bookmarkStart w:id="0" w:name="_GoBack"/>
            <w:bookmarkEnd w:id="0"/>
            <w:r w:rsidR="00742F19">
              <w:rPr>
                <w:rFonts w:ascii="楷体" w:eastAsia="楷体" w:hAnsi="楷体" w:cs="Times New Roman" w:hint="eastAsia"/>
                <w:sz w:val="28"/>
              </w:rPr>
              <w:t>负责人</w:t>
            </w:r>
            <w:r w:rsidR="00E26097">
              <w:rPr>
                <w:rFonts w:ascii="楷体" w:eastAsia="楷体" w:hAnsi="楷体" w:cs="Times New Roman" w:hint="eastAsia"/>
                <w:sz w:val="28"/>
              </w:rPr>
              <w:t>：</w:t>
            </w:r>
          </w:p>
          <w:p w:rsidR="0095169D" w:rsidRDefault="00E26097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</w:t>
            </w:r>
            <w:r w:rsidR="00B63709">
              <w:rPr>
                <w:rFonts w:ascii="楷体" w:eastAsia="楷体" w:hAnsi="楷体" w:cs="Times New Roman" w:hint="eastAsia"/>
                <w:sz w:val="28"/>
              </w:rPr>
              <w:t>学院</w:t>
            </w:r>
            <w:r>
              <w:rPr>
                <w:rFonts w:ascii="楷体" w:eastAsia="楷体" w:hAnsi="楷体" w:cs="Times New Roman"/>
                <w:sz w:val="28"/>
              </w:rPr>
              <w:t>公章）</w:t>
            </w:r>
          </w:p>
          <w:p w:rsidR="0095169D" w:rsidRDefault="0095169D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95169D" w:rsidRDefault="00E26097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 w:rsidR="0095169D" w:rsidRDefault="0095169D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5169D" w:rsidRDefault="0095169D"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 w:rsidR="0095169D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0D" w:rsidRDefault="0055410D">
      <w:r>
        <w:separator/>
      </w:r>
    </w:p>
  </w:endnote>
  <w:endnote w:type="continuationSeparator" w:id="0">
    <w:p w:rsidR="0055410D" w:rsidRDefault="0055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:rsidR="0095169D" w:rsidRDefault="00E26097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6037E" w:rsidRPr="0086037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0D" w:rsidRDefault="0055410D">
      <w:r>
        <w:separator/>
      </w:r>
    </w:p>
  </w:footnote>
  <w:footnote w:type="continuationSeparator" w:id="0">
    <w:p w:rsidR="0055410D" w:rsidRDefault="00554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YmVlNmFiYjE1NGExMTBhNmEyNGYxOWI3YmY1ZTUifQ=="/>
  </w:docVars>
  <w:rsids>
    <w:rsidRoot w:val="00731006"/>
    <w:rsid w:val="0001666C"/>
    <w:rsid w:val="0002561E"/>
    <w:rsid w:val="000259BA"/>
    <w:rsid w:val="00026A87"/>
    <w:rsid w:val="000352D0"/>
    <w:rsid w:val="00051B5D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4FAA"/>
    <w:rsid w:val="001A5F72"/>
    <w:rsid w:val="001C3B81"/>
    <w:rsid w:val="001C707E"/>
    <w:rsid w:val="001E7FD0"/>
    <w:rsid w:val="00240126"/>
    <w:rsid w:val="002443AB"/>
    <w:rsid w:val="00296D07"/>
    <w:rsid w:val="002A1CEE"/>
    <w:rsid w:val="002B3A80"/>
    <w:rsid w:val="002C29F7"/>
    <w:rsid w:val="002D5CF5"/>
    <w:rsid w:val="002D652B"/>
    <w:rsid w:val="002E368E"/>
    <w:rsid w:val="002E444F"/>
    <w:rsid w:val="00306AA4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5410D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42F19"/>
    <w:rsid w:val="007559C0"/>
    <w:rsid w:val="00766B3D"/>
    <w:rsid w:val="00785EAF"/>
    <w:rsid w:val="007A7F01"/>
    <w:rsid w:val="007B0985"/>
    <w:rsid w:val="0082074E"/>
    <w:rsid w:val="0086037E"/>
    <w:rsid w:val="008802E5"/>
    <w:rsid w:val="00895638"/>
    <w:rsid w:val="00897651"/>
    <w:rsid w:val="008A3CC9"/>
    <w:rsid w:val="008C1C54"/>
    <w:rsid w:val="008F1784"/>
    <w:rsid w:val="00902270"/>
    <w:rsid w:val="00904679"/>
    <w:rsid w:val="009132FB"/>
    <w:rsid w:val="00933A14"/>
    <w:rsid w:val="009431C7"/>
    <w:rsid w:val="0095169D"/>
    <w:rsid w:val="00956EE8"/>
    <w:rsid w:val="00964CA2"/>
    <w:rsid w:val="0097548C"/>
    <w:rsid w:val="00977BCB"/>
    <w:rsid w:val="009868E4"/>
    <w:rsid w:val="009A00DD"/>
    <w:rsid w:val="009B75FF"/>
    <w:rsid w:val="009C5027"/>
    <w:rsid w:val="009F2C4D"/>
    <w:rsid w:val="00A062A5"/>
    <w:rsid w:val="00A12AE4"/>
    <w:rsid w:val="00A14BC6"/>
    <w:rsid w:val="00A17DD9"/>
    <w:rsid w:val="00A56136"/>
    <w:rsid w:val="00A6141B"/>
    <w:rsid w:val="00A92415"/>
    <w:rsid w:val="00AE4EC3"/>
    <w:rsid w:val="00B146D9"/>
    <w:rsid w:val="00B159FA"/>
    <w:rsid w:val="00B46C20"/>
    <w:rsid w:val="00B63709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2CB3"/>
    <w:rsid w:val="00D167D1"/>
    <w:rsid w:val="00D17268"/>
    <w:rsid w:val="00D20295"/>
    <w:rsid w:val="00DB0DDA"/>
    <w:rsid w:val="00DE302A"/>
    <w:rsid w:val="00DE592A"/>
    <w:rsid w:val="00DF5420"/>
    <w:rsid w:val="00E10407"/>
    <w:rsid w:val="00E24B41"/>
    <w:rsid w:val="00E25B69"/>
    <w:rsid w:val="00E26097"/>
    <w:rsid w:val="00E43DFE"/>
    <w:rsid w:val="00E55E61"/>
    <w:rsid w:val="00E82A89"/>
    <w:rsid w:val="00E86C08"/>
    <w:rsid w:val="00E9677E"/>
    <w:rsid w:val="00EB38C5"/>
    <w:rsid w:val="00EB7AA8"/>
    <w:rsid w:val="00EC4B12"/>
    <w:rsid w:val="00EE0A9F"/>
    <w:rsid w:val="00EE144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6033A72"/>
    <w:rsid w:val="065624AB"/>
    <w:rsid w:val="08E27162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EE47EC"/>
    <w:rsid w:val="255143DB"/>
    <w:rsid w:val="28632C5B"/>
    <w:rsid w:val="29174D4F"/>
    <w:rsid w:val="2BA6609F"/>
    <w:rsid w:val="2D7353AE"/>
    <w:rsid w:val="2FD10FCD"/>
    <w:rsid w:val="31C70D27"/>
    <w:rsid w:val="339A6AC9"/>
    <w:rsid w:val="349077F1"/>
    <w:rsid w:val="34FC7877"/>
    <w:rsid w:val="37995917"/>
    <w:rsid w:val="3861309B"/>
    <w:rsid w:val="3A445910"/>
    <w:rsid w:val="3C5A6C73"/>
    <w:rsid w:val="46326F64"/>
    <w:rsid w:val="47D06A35"/>
    <w:rsid w:val="49CA5112"/>
    <w:rsid w:val="4C8B4B05"/>
    <w:rsid w:val="4D062139"/>
    <w:rsid w:val="4F024DDA"/>
    <w:rsid w:val="518D48FB"/>
    <w:rsid w:val="524B63C7"/>
    <w:rsid w:val="53A2650A"/>
    <w:rsid w:val="59C53DD7"/>
    <w:rsid w:val="5DD74EE6"/>
    <w:rsid w:val="61144C1A"/>
    <w:rsid w:val="621A2465"/>
    <w:rsid w:val="63445B58"/>
    <w:rsid w:val="68A56EB2"/>
    <w:rsid w:val="68DC4AC5"/>
    <w:rsid w:val="70525F71"/>
    <w:rsid w:val="712148F9"/>
    <w:rsid w:val="756638B6"/>
    <w:rsid w:val="76B23839"/>
    <w:rsid w:val="79B24069"/>
    <w:rsid w:val="79B27E3B"/>
    <w:rsid w:val="7A1D4DF0"/>
    <w:rsid w:val="7A35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B20C-93C9-4E3F-8ECE-94E05631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346</Words>
  <Characters>1978</Characters>
  <Application>Microsoft Office Word</Application>
  <DocSecurity>0</DocSecurity>
  <Lines>16</Lines>
  <Paragraphs>4</Paragraphs>
  <ScaleCrop>false</ScaleCrop>
  <Company>微软中国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朱玲</cp:lastModifiedBy>
  <cp:revision>12</cp:revision>
  <cp:lastPrinted>2022-01-05T02:32:00Z</cp:lastPrinted>
  <dcterms:created xsi:type="dcterms:W3CDTF">2022-12-12T10:58:00Z</dcterms:created>
  <dcterms:modified xsi:type="dcterms:W3CDTF">2023-12-06T07:38:00Z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DB576636E1524E35A0BFF3C709332F87</vt:lpwstr>
  </property>
</Properties>
</file>