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14" w:rsidRDefault="00AF3614" w:rsidP="00AF3614">
      <w:pPr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AF3614" w:rsidRDefault="00AF3614" w:rsidP="00AF3614">
      <w:pPr>
        <w:jc w:val="center"/>
        <w:rPr>
          <w:b/>
          <w:sz w:val="28"/>
          <w:szCs w:val="28"/>
        </w:rPr>
      </w:pPr>
      <w:bookmarkStart w:id="0" w:name="_GoBack"/>
      <w:r>
        <w:rPr>
          <w:rFonts w:ascii="宋体" w:hAnsi="宋体"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届中国高等教育博览会参观人员回执表</w:t>
      </w:r>
    </w:p>
    <w:bookmarkEnd w:id="0"/>
    <w:p w:rsidR="00AF3614" w:rsidRDefault="00AF3614" w:rsidP="00AF3614">
      <w:pPr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学院、部门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 w:hint="eastAsia"/>
          <w:b/>
          <w:sz w:val="24"/>
          <w:szCs w:val="24"/>
        </w:rPr>
        <w:t xml:space="preserve">              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负责人：</w:t>
      </w:r>
      <w:r>
        <w:rPr>
          <w:rFonts w:hint="eastAsia"/>
          <w:b/>
          <w:sz w:val="24"/>
          <w:szCs w:val="24"/>
        </w:rPr>
        <w:t xml:space="preserve">         </w:t>
      </w:r>
      <w:r>
        <w:rPr>
          <w:rFonts w:ascii="宋体" w:hAnsi="宋体" w:hint="eastAsia"/>
          <w:b/>
          <w:sz w:val="24"/>
          <w:szCs w:val="24"/>
        </w:rPr>
        <w:t>手机：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943"/>
        <w:gridCol w:w="1304"/>
        <w:gridCol w:w="1564"/>
        <w:gridCol w:w="1639"/>
        <w:gridCol w:w="2376"/>
      </w:tblGrid>
      <w:tr w:rsidR="00AF3614" w:rsidTr="00AF3614">
        <w:trPr>
          <w:trHeight w:val="58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序号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姓名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部门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职务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职称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手机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身份证号</w:t>
            </w: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AF3614" w:rsidTr="00AF361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14" w:rsidRDefault="00AF3614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</w:tbl>
    <w:p w:rsidR="00583B0A" w:rsidRDefault="00583B0A"/>
    <w:sectPr w:rsidR="00583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14"/>
    <w:rsid w:val="00583B0A"/>
    <w:rsid w:val="00A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1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1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尹成良</dc:creator>
  <cp:lastModifiedBy>尹成良</cp:lastModifiedBy>
  <cp:revision>1</cp:revision>
  <dcterms:created xsi:type="dcterms:W3CDTF">2022-06-29T10:05:00Z</dcterms:created>
  <dcterms:modified xsi:type="dcterms:W3CDTF">2022-06-29T10:08:00Z</dcterms:modified>
</cp:coreProperties>
</file>